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62" w:rsidRDefault="00033A40" w:rsidP="00D92175">
      <w:pPr>
        <w:pStyle w:val="a3"/>
        <w:spacing w:line="340" w:lineRule="exact"/>
        <w:jc w:val="right"/>
        <w:rPr>
          <w:rFonts w:asciiTheme="majorEastAsia" w:eastAsiaTheme="majorEastAsia" w:hAnsiTheme="majorEastAsia"/>
          <w:sz w:val="28"/>
        </w:rPr>
      </w:pPr>
      <w:r>
        <w:rPr>
          <w:rFonts w:asciiTheme="majorEastAsia" w:eastAsiaTheme="majorEastAsia" w:hAnsiTheme="majorEastAsia" w:hint="eastAsia"/>
          <w:sz w:val="28"/>
        </w:rPr>
        <w:t xml:space="preserve">　</w:t>
      </w:r>
      <w:r w:rsidR="001C37E9" w:rsidRPr="00157894">
        <w:rPr>
          <w:rFonts w:asciiTheme="majorEastAsia" w:eastAsiaTheme="majorEastAsia" w:hAnsiTheme="majorEastAsia" w:hint="eastAsia"/>
          <w:sz w:val="28"/>
        </w:rPr>
        <w:t>R</w:t>
      </w:r>
      <w:r w:rsidR="006265B6">
        <w:rPr>
          <w:rFonts w:asciiTheme="majorEastAsia" w:eastAsiaTheme="majorEastAsia" w:hAnsiTheme="majorEastAsia" w:hint="eastAsia"/>
          <w:sz w:val="28"/>
        </w:rPr>
        <w:t>５</w:t>
      </w:r>
      <w:r w:rsidR="001C37E9" w:rsidRPr="00157894">
        <w:rPr>
          <w:rFonts w:asciiTheme="majorEastAsia" w:eastAsiaTheme="majorEastAsia" w:hAnsiTheme="majorEastAsia" w:hint="eastAsia"/>
          <w:sz w:val="28"/>
        </w:rPr>
        <w:t>.</w:t>
      </w:r>
      <w:r w:rsidR="00D92175">
        <w:rPr>
          <w:rFonts w:asciiTheme="majorEastAsia" w:eastAsiaTheme="majorEastAsia" w:hAnsiTheme="majorEastAsia" w:hint="eastAsia"/>
          <w:sz w:val="28"/>
        </w:rPr>
        <w:t>1</w:t>
      </w:r>
      <w:r w:rsidR="00D92175">
        <w:rPr>
          <w:rFonts w:asciiTheme="majorEastAsia" w:eastAsiaTheme="majorEastAsia" w:hAnsiTheme="majorEastAsia"/>
          <w:sz w:val="28"/>
        </w:rPr>
        <w:t>2</w:t>
      </w:r>
      <w:r w:rsidR="001C37E9" w:rsidRPr="00157894">
        <w:rPr>
          <w:rFonts w:asciiTheme="majorEastAsia" w:eastAsiaTheme="majorEastAsia" w:hAnsiTheme="majorEastAsia" w:hint="eastAsia"/>
          <w:sz w:val="28"/>
        </w:rPr>
        <w:t>.</w:t>
      </w:r>
      <w:r w:rsidR="00B84544">
        <w:rPr>
          <w:rFonts w:asciiTheme="majorEastAsia" w:eastAsiaTheme="majorEastAsia" w:hAnsiTheme="majorEastAsia" w:hint="eastAsia"/>
          <w:sz w:val="28"/>
        </w:rPr>
        <w:t>12</w:t>
      </w:r>
    </w:p>
    <w:p w:rsidR="009A1700" w:rsidRPr="009A1700" w:rsidRDefault="006265B6" w:rsidP="00D92175">
      <w:pPr>
        <w:pStyle w:val="a3"/>
        <w:spacing w:line="340" w:lineRule="exact"/>
        <w:jc w:val="center"/>
        <w:rPr>
          <w:rFonts w:ascii="ＭＳ ゴシック" w:eastAsia="ＭＳ ゴシック" w:hAnsi="ＭＳ ゴシック"/>
          <w:sz w:val="28"/>
        </w:rPr>
      </w:pPr>
      <w:r>
        <w:rPr>
          <w:rFonts w:ascii="ＭＳ ゴシック" w:eastAsia="ＭＳ ゴシック" w:hAnsi="ＭＳ ゴシック" w:hint="eastAsia"/>
          <w:sz w:val="28"/>
        </w:rPr>
        <w:t xml:space="preserve">令和６年度　</w:t>
      </w:r>
      <w:r w:rsidR="003D1D59">
        <w:rPr>
          <w:rFonts w:ascii="ＭＳ ゴシック" w:eastAsia="ＭＳ ゴシック" w:hAnsi="ＭＳ ゴシック" w:hint="eastAsia"/>
          <w:sz w:val="28"/>
        </w:rPr>
        <w:t>企業向け</w:t>
      </w:r>
      <w:r w:rsidR="007200C1">
        <w:rPr>
          <w:rFonts w:ascii="ＭＳ ゴシック" w:eastAsia="ＭＳ ゴシック" w:hAnsi="ＭＳ ゴシック" w:hint="eastAsia"/>
          <w:sz w:val="28"/>
        </w:rPr>
        <w:t>地域</w:t>
      </w:r>
      <w:r w:rsidR="003D1D59">
        <w:rPr>
          <w:rFonts w:ascii="ＭＳ ゴシック" w:eastAsia="ＭＳ ゴシック" w:hAnsi="ＭＳ ゴシック" w:hint="eastAsia"/>
          <w:sz w:val="28"/>
        </w:rPr>
        <w:t>日本語教室運営費</w:t>
      </w:r>
      <w:r w:rsidR="009A1700" w:rsidRPr="009A1700">
        <w:rPr>
          <w:rFonts w:ascii="ＭＳ ゴシック" w:eastAsia="ＭＳ ゴシック" w:hAnsi="ＭＳ ゴシック" w:hint="eastAsia"/>
          <w:sz w:val="28"/>
        </w:rPr>
        <w:t>補助金　概要（案）</w:t>
      </w:r>
    </w:p>
    <w:p w:rsidR="009A1700" w:rsidRPr="002A5752" w:rsidRDefault="009A1700" w:rsidP="00D92175">
      <w:pPr>
        <w:pStyle w:val="a3"/>
        <w:spacing w:line="340" w:lineRule="exact"/>
      </w:pPr>
    </w:p>
    <w:p w:rsidR="003C6B18" w:rsidRPr="006861AF" w:rsidRDefault="003C6B18"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１　目的</w:t>
      </w:r>
    </w:p>
    <w:p w:rsidR="003C6B18" w:rsidRPr="00D15E26" w:rsidRDefault="003C6B18" w:rsidP="00D92175">
      <w:pPr>
        <w:pStyle w:val="a3"/>
        <w:spacing w:line="340" w:lineRule="exact"/>
        <w:ind w:left="440" w:hangingChars="200" w:hanging="440"/>
        <w:rPr>
          <w:rFonts w:asciiTheme="majorHAnsi" w:eastAsiaTheme="majorHAnsi" w:hAnsiTheme="majorHAnsi"/>
        </w:rPr>
      </w:pPr>
      <w:r w:rsidRPr="0028298C">
        <w:rPr>
          <w:rFonts w:asciiTheme="majorHAnsi" w:eastAsiaTheme="majorHAnsi" w:hAnsiTheme="majorHAnsi" w:hint="eastAsia"/>
        </w:rPr>
        <w:t xml:space="preserve">　　　日本語教育</w:t>
      </w:r>
      <w:r w:rsidRPr="00D15E26">
        <w:rPr>
          <w:rFonts w:asciiTheme="majorHAnsi" w:eastAsiaTheme="majorHAnsi" w:hAnsiTheme="majorHAnsi" w:hint="eastAsia"/>
        </w:rPr>
        <w:t>の推進に関する法律（</w:t>
      </w:r>
      <w:r w:rsidRPr="00D15E26">
        <w:rPr>
          <w:rFonts w:asciiTheme="majorHAnsi" w:eastAsiaTheme="majorHAnsi" w:hAnsiTheme="majorHAnsi"/>
        </w:rPr>
        <w:t>R1.6施行）において、</w:t>
      </w:r>
      <w:r w:rsidR="00624B0E" w:rsidRPr="00D15E26">
        <w:rPr>
          <w:rFonts w:asciiTheme="majorHAnsi" w:eastAsiaTheme="majorHAnsi" w:hAnsiTheme="majorHAnsi" w:hint="eastAsia"/>
        </w:rPr>
        <w:t>外国人などを雇用する事業主は、その雇用する外国人及びその家族に対する日本語教育の</w:t>
      </w:r>
      <w:r w:rsidR="002A5752" w:rsidRPr="00D15E26">
        <w:rPr>
          <w:rFonts w:asciiTheme="majorHAnsi" w:eastAsiaTheme="majorHAnsi" w:hAnsiTheme="majorHAnsi" w:hint="eastAsia"/>
        </w:rPr>
        <w:t>機会</w:t>
      </w:r>
      <w:r w:rsidR="00624B0E" w:rsidRPr="00D15E26">
        <w:rPr>
          <w:rFonts w:asciiTheme="majorHAnsi" w:eastAsiaTheme="majorHAnsi" w:hAnsiTheme="majorHAnsi" w:hint="eastAsia"/>
        </w:rPr>
        <w:t>の提供、そのほかの日本語学習に関する支援に努める</w:t>
      </w:r>
      <w:r w:rsidR="004651FB" w:rsidRPr="00D15E26">
        <w:rPr>
          <w:rFonts w:asciiTheme="majorHAnsi" w:eastAsiaTheme="majorHAnsi" w:hAnsiTheme="majorHAnsi" w:hint="eastAsia"/>
        </w:rPr>
        <w:t>こととされて</w:t>
      </w:r>
      <w:r w:rsidR="00624B0E" w:rsidRPr="00D15E26">
        <w:rPr>
          <w:rFonts w:asciiTheme="majorHAnsi" w:eastAsiaTheme="majorHAnsi" w:hAnsiTheme="majorHAnsi" w:hint="eastAsia"/>
        </w:rPr>
        <w:t>いる。</w:t>
      </w:r>
    </w:p>
    <w:p w:rsidR="004651FB" w:rsidRPr="00D15E26" w:rsidRDefault="007200C1" w:rsidP="00D92175">
      <w:pPr>
        <w:pStyle w:val="a3"/>
        <w:spacing w:line="340" w:lineRule="exact"/>
        <w:ind w:leftChars="200" w:left="420" w:firstLineChars="100" w:firstLine="220"/>
        <w:rPr>
          <w:rFonts w:asciiTheme="majorHAnsi" w:eastAsiaTheme="majorHAnsi" w:hAnsiTheme="majorHAnsi"/>
        </w:rPr>
      </w:pPr>
      <w:r w:rsidRPr="00D15E26">
        <w:rPr>
          <w:rFonts w:asciiTheme="majorHAnsi" w:eastAsiaTheme="majorHAnsi" w:hAnsiTheme="majorHAnsi" w:hint="eastAsia"/>
        </w:rPr>
        <w:t>県では、外国人</w:t>
      </w:r>
      <w:r w:rsidR="00D92175" w:rsidRPr="00D15E26">
        <w:rPr>
          <w:rFonts w:asciiTheme="majorHAnsi" w:eastAsiaTheme="majorHAnsi" w:hAnsiTheme="majorHAnsi" w:hint="eastAsia"/>
        </w:rPr>
        <w:t>県民</w:t>
      </w:r>
      <w:r w:rsidRPr="00D15E26">
        <w:rPr>
          <w:rFonts w:asciiTheme="majorHAnsi" w:eastAsiaTheme="majorHAnsi" w:hAnsiTheme="majorHAnsi" w:hint="eastAsia"/>
        </w:rPr>
        <w:t>が地域で安心安全に暮らせるよう、生活に必要な日本語を身に</w:t>
      </w:r>
      <w:r w:rsidR="00CA4C03" w:rsidRPr="00D15E26">
        <w:rPr>
          <w:rFonts w:asciiTheme="majorHAnsi" w:eastAsiaTheme="majorHAnsi" w:hAnsiTheme="majorHAnsi" w:hint="eastAsia"/>
        </w:rPr>
        <w:t>付ける</w:t>
      </w:r>
      <w:r w:rsidRPr="00D15E26">
        <w:rPr>
          <w:rFonts w:asciiTheme="majorHAnsi" w:eastAsiaTheme="majorHAnsi" w:hAnsiTheme="majorHAnsi" w:hint="eastAsia"/>
        </w:rPr>
        <w:t>ともに、</w:t>
      </w:r>
      <w:r w:rsidR="00D92175" w:rsidRPr="00D15E26">
        <w:rPr>
          <w:rFonts w:asciiTheme="majorHAnsi" w:eastAsiaTheme="majorHAnsi" w:hAnsiTheme="majorHAnsi" w:hint="eastAsia"/>
        </w:rPr>
        <w:t>外国人県民が</w:t>
      </w:r>
      <w:r w:rsidR="00456411" w:rsidRPr="00D15E26">
        <w:rPr>
          <w:rFonts w:asciiTheme="majorHAnsi" w:eastAsiaTheme="majorHAnsi" w:hAnsiTheme="majorHAnsi" w:hint="eastAsia"/>
        </w:rPr>
        <w:t>地域において円滑な</w:t>
      </w:r>
      <w:r w:rsidRPr="00D15E26">
        <w:rPr>
          <w:rFonts w:asciiTheme="majorHAnsi" w:eastAsiaTheme="majorHAnsi" w:hAnsiTheme="majorHAnsi" w:hint="eastAsia"/>
        </w:rPr>
        <w:t>コミュニケーションを図り、</w:t>
      </w:r>
      <w:r w:rsidR="00456411" w:rsidRPr="00D15E26">
        <w:rPr>
          <w:rFonts w:asciiTheme="majorHAnsi" w:eastAsiaTheme="majorHAnsi" w:hAnsiTheme="majorHAnsi" w:hint="eastAsia"/>
        </w:rPr>
        <w:t>地域住民との</w:t>
      </w:r>
      <w:r w:rsidRPr="00D15E26">
        <w:rPr>
          <w:rFonts w:asciiTheme="majorHAnsi" w:eastAsiaTheme="majorHAnsi" w:hAnsiTheme="majorHAnsi" w:hint="eastAsia"/>
        </w:rPr>
        <w:t>相互理解を深めることを目指し、</w:t>
      </w:r>
      <w:r w:rsidR="002A5752" w:rsidRPr="00D15E26">
        <w:rPr>
          <w:rFonts w:asciiTheme="majorHAnsi" w:eastAsiaTheme="majorHAnsi" w:hAnsiTheme="majorHAnsi" w:hint="eastAsia"/>
        </w:rPr>
        <w:t>市町村や企業と連携した日本語教育環境の整備を</w:t>
      </w:r>
      <w:r w:rsidRPr="00D15E26">
        <w:rPr>
          <w:rFonts w:asciiTheme="majorHAnsi" w:eastAsiaTheme="majorHAnsi" w:hAnsiTheme="majorHAnsi" w:hint="eastAsia"/>
        </w:rPr>
        <w:t>進める</w:t>
      </w:r>
      <w:r w:rsidR="002A5752" w:rsidRPr="00D15E26">
        <w:rPr>
          <w:rFonts w:asciiTheme="majorHAnsi" w:eastAsiaTheme="majorHAnsi" w:hAnsiTheme="majorHAnsi" w:hint="eastAsia"/>
        </w:rPr>
        <w:t>こととしている。</w:t>
      </w:r>
    </w:p>
    <w:p w:rsidR="003C6B18" w:rsidRPr="00D15E26" w:rsidRDefault="006B49FC" w:rsidP="006B49FC">
      <w:pPr>
        <w:pStyle w:val="a3"/>
        <w:spacing w:line="340" w:lineRule="exact"/>
        <w:ind w:leftChars="200" w:left="420" w:firstLineChars="100" w:firstLine="220"/>
        <w:rPr>
          <w:rFonts w:asciiTheme="majorHAnsi" w:eastAsiaTheme="majorHAnsi" w:hAnsiTheme="majorHAnsi"/>
        </w:rPr>
      </w:pPr>
      <w:r w:rsidRPr="00D15E26">
        <w:rPr>
          <w:rFonts w:asciiTheme="majorHAnsi" w:eastAsiaTheme="majorHAnsi" w:hAnsiTheme="majorHAnsi" w:hint="eastAsia"/>
        </w:rPr>
        <w:t>そこで、</w:t>
      </w:r>
      <w:r w:rsidR="00D92175" w:rsidRPr="00D15E26">
        <w:rPr>
          <w:rFonts w:asciiTheme="majorHAnsi" w:eastAsiaTheme="majorHAnsi" w:hAnsiTheme="majorHAnsi" w:hint="eastAsia"/>
        </w:rPr>
        <w:t>企業が実施する</w:t>
      </w:r>
      <w:r w:rsidR="00D15E26" w:rsidRPr="00D15E26">
        <w:rPr>
          <w:rFonts w:asciiTheme="majorHAnsi" w:eastAsiaTheme="majorHAnsi" w:hAnsiTheme="majorHAnsi" w:hint="eastAsia"/>
        </w:rPr>
        <w:t>日本語</w:t>
      </w:r>
      <w:r w:rsidR="00D92175" w:rsidRPr="00D15E26">
        <w:rPr>
          <w:rFonts w:asciiTheme="majorHAnsi" w:eastAsiaTheme="majorHAnsi" w:hAnsiTheme="majorHAnsi" w:hint="eastAsia"/>
        </w:rPr>
        <w:t>教室に外国人従業員と日本人従業員が共に参加することで、双方のコミュニケーション能力の向上、人間関係の構築が見込まれ、職場環境の向上が期待できる</w:t>
      </w:r>
      <w:r w:rsidRPr="00D15E26">
        <w:rPr>
          <w:rFonts w:asciiTheme="majorHAnsi" w:eastAsiaTheme="majorHAnsi" w:hAnsiTheme="majorHAnsi" w:hint="eastAsia"/>
        </w:rPr>
        <w:t>ことから、</w:t>
      </w:r>
      <w:r w:rsidR="00D92175" w:rsidRPr="00D15E26">
        <w:rPr>
          <w:rFonts w:asciiTheme="majorHAnsi" w:eastAsiaTheme="majorHAnsi" w:hAnsiTheme="majorHAnsi" w:hint="eastAsia"/>
        </w:rPr>
        <w:t>こうした</w:t>
      </w:r>
      <w:r w:rsidR="003C6B18" w:rsidRPr="00D15E26">
        <w:rPr>
          <w:rFonts w:asciiTheme="majorHAnsi" w:eastAsiaTheme="majorHAnsi" w:hAnsiTheme="majorHAnsi" w:hint="eastAsia"/>
        </w:rPr>
        <w:t>日本語教育に主体的に取り組む企業</w:t>
      </w:r>
      <w:r w:rsidR="006265B6" w:rsidRPr="00D15E26">
        <w:rPr>
          <w:rFonts w:asciiTheme="majorHAnsi" w:eastAsiaTheme="majorHAnsi" w:hAnsiTheme="majorHAnsi" w:hint="eastAsia"/>
        </w:rPr>
        <w:t>等</w:t>
      </w:r>
      <w:r w:rsidR="004C29C5" w:rsidRPr="00D15E26">
        <w:rPr>
          <w:rFonts w:asciiTheme="majorHAnsi" w:eastAsiaTheme="majorHAnsi" w:hAnsiTheme="majorHAnsi" w:hint="eastAsia"/>
        </w:rPr>
        <w:t>に対し</w:t>
      </w:r>
      <w:r w:rsidR="003C6B18" w:rsidRPr="00D15E26">
        <w:rPr>
          <w:rFonts w:asciiTheme="majorHAnsi" w:eastAsiaTheme="majorHAnsi" w:hAnsiTheme="majorHAnsi" w:hint="eastAsia"/>
        </w:rPr>
        <w:t>、日本語教室</w:t>
      </w:r>
      <w:r w:rsidR="002B4355" w:rsidRPr="00D15E26">
        <w:rPr>
          <w:rFonts w:asciiTheme="majorHAnsi" w:eastAsiaTheme="majorHAnsi" w:hAnsiTheme="majorHAnsi" w:hint="eastAsia"/>
        </w:rPr>
        <w:t>の</w:t>
      </w:r>
      <w:r w:rsidR="003C6B18" w:rsidRPr="00D15E26">
        <w:rPr>
          <w:rFonts w:asciiTheme="majorHAnsi" w:eastAsiaTheme="majorHAnsi" w:hAnsiTheme="majorHAnsi" w:hint="eastAsia"/>
        </w:rPr>
        <w:t>運営</w:t>
      </w:r>
      <w:r w:rsidR="002B4355" w:rsidRPr="00D15E26">
        <w:rPr>
          <w:rFonts w:asciiTheme="majorHAnsi" w:eastAsiaTheme="majorHAnsi" w:hAnsiTheme="majorHAnsi" w:hint="eastAsia"/>
        </w:rPr>
        <w:t>費</w:t>
      </w:r>
      <w:r w:rsidR="003C6B18" w:rsidRPr="00D15E26">
        <w:rPr>
          <w:rFonts w:asciiTheme="majorHAnsi" w:eastAsiaTheme="majorHAnsi" w:hAnsiTheme="majorHAnsi" w:hint="eastAsia"/>
        </w:rPr>
        <w:t>補助を</w:t>
      </w:r>
      <w:r w:rsidR="004C29C5" w:rsidRPr="00D15E26">
        <w:rPr>
          <w:rFonts w:asciiTheme="majorHAnsi" w:eastAsiaTheme="majorHAnsi" w:hAnsiTheme="majorHAnsi" w:hint="eastAsia"/>
        </w:rPr>
        <w:t>実施</w:t>
      </w:r>
      <w:r w:rsidR="003C6B18" w:rsidRPr="00D15E26">
        <w:rPr>
          <w:rFonts w:asciiTheme="majorHAnsi" w:eastAsiaTheme="majorHAnsi" w:hAnsiTheme="majorHAnsi" w:hint="eastAsia"/>
        </w:rPr>
        <w:t>する。</w:t>
      </w:r>
    </w:p>
    <w:p w:rsidR="003C6B18" w:rsidRPr="00D15E26" w:rsidRDefault="003C6B18" w:rsidP="00D92175">
      <w:pPr>
        <w:pStyle w:val="a3"/>
        <w:spacing w:line="340" w:lineRule="exact"/>
        <w:rPr>
          <w:rFonts w:asciiTheme="majorHAnsi" w:eastAsiaTheme="majorHAnsi" w:hAnsiTheme="majorHAnsi"/>
        </w:rPr>
      </w:pPr>
    </w:p>
    <w:p w:rsidR="003C6B18" w:rsidRPr="00D15E26" w:rsidRDefault="003C6B18" w:rsidP="00D92175">
      <w:pPr>
        <w:pStyle w:val="a3"/>
        <w:spacing w:line="340" w:lineRule="exact"/>
        <w:rPr>
          <w:rFonts w:ascii="ＭＳ ゴシック" w:eastAsia="ＭＳ ゴシック" w:hAnsi="ＭＳ ゴシック"/>
        </w:rPr>
      </w:pPr>
      <w:r w:rsidRPr="00D15E26">
        <w:rPr>
          <w:rFonts w:ascii="ＭＳ ゴシック" w:eastAsia="ＭＳ ゴシック" w:hAnsi="ＭＳ ゴシック" w:hint="eastAsia"/>
        </w:rPr>
        <w:t>２</w:t>
      </w:r>
      <w:r w:rsidR="009A1700" w:rsidRPr="00D15E26">
        <w:rPr>
          <w:rFonts w:ascii="ＭＳ ゴシック" w:eastAsia="ＭＳ ゴシック" w:hAnsi="ＭＳ ゴシック" w:hint="eastAsia"/>
        </w:rPr>
        <w:t xml:space="preserve">　</w:t>
      </w:r>
      <w:r w:rsidRPr="00D15E26">
        <w:rPr>
          <w:rFonts w:ascii="ＭＳ ゴシック" w:eastAsia="ＭＳ ゴシック" w:hAnsi="ＭＳ ゴシック" w:hint="eastAsia"/>
        </w:rPr>
        <w:t>補助概要</w:t>
      </w:r>
      <w:r w:rsidR="00D15E26" w:rsidRPr="00D15E26">
        <w:rPr>
          <w:rFonts w:ascii="ＭＳ ゴシック" w:eastAsia="ＭＳ ゴシック" w:hAnsi="ＭＳ ゴシック" w:hint="eastAsia"/>
        </w:rPr>
        <w:t xml:space="preserve">　★主な変更点</w:t>
      </w:r>
    </w:p>
    <w:p w:rsidR="009A1700" w:rsidRPr="00D15E26" w:rsidRDefault="003C6B18" w:rsidP="00D92175">
      <w:pPr>
        <w:pStyle w:val="a3"/>
        <w:spacing w:line="340" w:lineRule="exact"/>
        <w:rPr>
          <w:rFonts w:ascii="ＭＳ ゴシック" w:eastAsia="ＭＳ ゴシック" w:hAnsi="ＭＳ ゴシック"/>
        </w:rPr>
      </w:pPr>
      <w:r w:rsidRPr="00D15E26">
        <w:rPr>
          <w:rFonts w:ascii="ＭＳ ゴシック" w:eastAsia="ＭＳ ゴシック" w:hAnsi="ＭＳ ゴシック" w:hint="eastAsia"/>
        </w:rPr>
        <w:t>（１）</w:t>
      </w:r>
      <w:r w:rsidR="00624B0E" w:rsidRPr="00D15E26">
        <w:rPr>
          <w:rFonts w:ascii="ＭＳ ゴシック" w:eastAsia="ＭＳ ゴシック" w:hAnsi="ＭＳ ゴシック" w:hint="eastAsia"/>
        </w:rPr>
        <w:t>補助事業者</w:t>
      </w:r>
    </w:p>
    <w:p w:rsidR="000B2BA5" w:rsidRPr="00D15E26" w:rsidRDefault="000B2BA5"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次のとおりとする（以下「企業等」という。）。</w:t>
      </w:r>
    </w:p>
    <w:p w:rsidR="000B2BA5" w:rsidRPr="00D15E26" w:rsidRDefault="000B2BA5"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w:t>
      </w:r>
      <w:r w:rsidR="00FF6783" w:rsidRPr="00D15E26">
        <w:rPr>
          <w:rFonts w:asciiTheme="majorHAnsi" w:eastAsiaTheme="majorHAnsi" w:hAnsiTheme="majorHAnsi" w:hint="eastAsia"/>
        </w:rPr>
        <w:t>企業</w:t>
      </w:r>
      <w:r w:rsidR="000079EC" w:rsidRPr="00D15E26">
        <w:rPr>
          <w:rFonts w:asciiTheme="majorHAnsi" w:eastAsiaTheme="majorHAnsi" w:hAnsiTheme="majorHAnsi" w:hint="eastAsia"/>
        </w:rPr>
        <w:t>（県内に営業所を有する</w:t>
      </w:r>
      <w:r w:rsidRPr="00D15E26">
        <w:rPr>
          <w:rFonts w:asciiTheme="majorHAnsi" w:eastAsiaTheme="majorHAnsi" w:hAnsiTheme="majorHAnsi" w:hint="eastAsia"/>
        </w:rPr>
        <w:t>企業で、外国人を雇用するもの</w:t>
      </w:r>
      <w:r w:rsidR="000079EC" w:rsidRPr="00D15E26">
        <w:rPr>
          <w:rFonts w:asciiTheme="majorHAnsi" w:eastAsiaTheme="majorHAnsi" w:hAnsiTheme="majorHAnsi" w:hint="eastAsia"/>
        </w:rPr>
        <w:t>）</w:t>
      </w:r>
    </w:p>
    <w:p w:rsidR="006265B6" w:rsidRPr="00D15E26" w:rsidRDefault="000B2BA5"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・複数の企業等を取りまとめ、広域的に実施する</w:t>
      </w:r>
      <w:r w:rsidR="006265B6" w:rsidRPr="00D15E26">
        <w:rPr>
          <w:rFonts w:asciiTheme="majorHAnsi" w:eastAsiaTheme="majorHAnsi" w:hAnsiTheme="majorHAnsi" w:hint="eastAsia"/>
        </w:rPr>
        <w:t>ＮＰＯ法人等</w:t>
      </w:r>
      <w:r w:rsidR="002B4355" w:rsidRPr="00D15E26">
        <w:rPr>
          <w:rFonts w:asciiTheme="majorHAnsi" w:eastAsiaTheme="majorHAnsi" w:hAnsiTheme="majorHAnsi" w:hint="eastAsia"/>
        </w:rPr>
        <w:t xml:space="preserve">　★</w:t>
      </w:r>
    </w:p>
    <w:p w:rsidR="009A1700" w:rsidRPr="00D15E26" w:rsidRDefault="009A1700" w:rsidP="00D92175">
      <w:pPr>
        <w:pStyle w:val="a3"/>
        <w:spacing w:line="340" w:lineRule="exact"/>
        <w:rPr>
          <w:rFonts w:asciiTheme="majorHAnsi" w:eastAsiaTheme="majorHAnsi" w:hAnsiTheme="majorHAnsi"/>
        </w:rPr>
      </w:pPr>
    </w:p>
    <w:p w:rsidR="009A1700" w:rsidRPr="006861AF" w:rsidRDefault="003C6B18"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（２）</w:t>
      </w:r>
      <w:r w:rsidR="00521C1B" w:rsidRPr="006861AF">
        <w:rPr>
          <w:rFonts w:ascii="ＭＳ ゴシック" w:eastAsia="ＭＳ ゴシック" w:hAnsi="ＭＳ ゴシック" w:hint="eastAsia"/>
        </w:rPr>
        <w:t>補助対象事業</w:t>
      </w:r>
    </w:p>
    <w:p w:rsidR="00521C1B" w:rsidRPr="00D15E26" w:rsidRDefault="00521C1B" w:rsidP="00D92175">
      <w:pPr>
        <w:pStyle w:val="a3"/>
        <w:spacing w:line="340" w:lineRule="exact"/>
        <w:rPr>
          <w:rFonts w:asciiTheme="majorHAnsi" w:eastAsiaTheme="majorHAnsi" w:hAnsiTheme="majorHAnsi"/>
        </w:rPr>
      </w:pPr>
      <w:r w:rsidRPr="0028298C">
        <w:rPr>
          <w:rFonts w:asciiTheme="majorHAnsi" w:eastAsiaTheme="majorHAnsi" w:hAnsiTheme="majorHAnsi" w:hint="eastAsia"/>
        </w:rPr>
        <w:t xml:space="preserve">　　</w:t>
      </w:r>
      <w:r w:rsidR="000B2BA5" w:rsidRPr="00D15E26">
        <w:rPr>
          <w:rFonts w:asciiTheme="majorHAnsi" w:eastAsiaTheme="majorHAnsi" w:hAnsiTheme="majorHAnsi" w:hint="eastAsia"/>
        </w:rPr>
        <w:t>・</w:t>
      </w:r>
      <w:r w:rsidRPr="00D15E26">
        <w:rPr>
          <w:rFonts w:asciiTheme="majorHAnsi" w:eastAsiaTheme="majorHAnsi" w:hAnsiTheme="majorHAnsi" w:hint="eastAsia"/>
        </w:rPr>
        <w:t>企業が行う</w:t>
      </w:r>
      <w:r w:rsidR="00CA4C03" w:rsidRPr="00D15E26">
        <w:rPr>
          <w:rFonts w:asciiTheme="majorHAnsi" w:eastAsiaTheme="majorHAnsi" w:hAnsiTheme="majorHAnsi" w:hint="eastAsia"/>
        </w:rPr>
        <w:t>、</w:t>
      </w:r>
      <w:r w:rsidR="00240162" w:rsidRPr="00D15E26">
        <w:rPr>
          <w:rFonts w:asciiTheme="majorHAnsi" w:eastAsiaTheme="majorHAnsi" w:hAnsiTheme="majorHAnsi" w:hint="eastAsia"/>
        </w:rPr>
        <w:t>従業員</w:t>
      </w:r>
      <w:r w:rsidR="00A2627B" w:rsidRPr="00D15E26">
        <w:rPr>
          <w:rFonts w:asciiTheme="majorHAnsi" w:eastAsiaTheme="majorHAnsi" w:hAnsiTheme="majorHAnsi" w:hint="eastAsia"/>
        </w:rPr>
        <w:t>と</w:t>
      </w:r>
      <w:r w:rsidR="00240162" w:rsidRPr="00D15E26">
        <w:rPr>
          <w:rFonts w:asciiTheme="majorHAnsi" w:eastAsiaTheme="majorHAnsi" w:hAnsiTheme="majorHAnsi" w:hint="eastAsia"/>
        </w:rPr>
        <w:t>その家族等</w:t>
      </w:r>
      <w:r w:rsidRPr="00D15E26">
        <w:rPr>
          <w:rFonts w:asciiTheme="majorHAnsi" w:eastAsiaTheme="majorHAnsi" w:hAnsiTheme="majorHAnsi" w:hint="eastAsia"/>
        </w:rPr>
        <w:t>を対象とした日本語教室</w:t>
      </w:r>
    </w:p>
    <w:p w:rsidR="00B84544" w:rsidRDefault="000B2BA5" w:rsidP="00D92175">
      <w:pPr>
        <w:pStyle w:val="a3"/>
        <w:spacing w:line="340" w:lineRule="exact"/>
        <w:rPr>
          <w:rFonts w:asciiTheme="majorHAnsi" w:eastAsiaTheme="majorHAnsi" w:hAnsiTheme="majorHAnsi"/>
        </w:rPr>
      </w:pPr>
      <w:r w:rsidRPr="00D15E26">
        <w:rPr>
          <w:rFonts w:asciiTheme="majorHAnsi" w:eastAsiaTheme="majorHAnsi" w:hAnsiTheme="majorHAnsi" w:hint="eastAsia"/>
        </w:rPr>
        <w:t xml:space="preserve">　　</w:t>
      </w:r>
      <w:r w:rsidR="002B4355" w:rsidRPr="00D15E26">
        <w:rPr>
          <w:rFonts w:asciiTheme="majorHAnsi" w:eastAsiaTheme="majorHAnsi" w:hAnsiTheme="majorHAnsi" w:hint="eastAsia"/>
        </w:rPr>
        <w:t>・</w:t>
      </w:r>
      <w:r w:rsidR="00A76FC3" w:rsidRPr="00D15E26">
        <w:rPr>
          <w:rFonts w:asciiTheme="majorHAnsi" w:eastAsiaTheme="majorHAnsi" w:hAnsiTheme="majorHAnsi" w:hint="eastAsia"/>
        </w:rPr>
        <w:t>ＮＰＯ法人等が行う、地域住民、複数の企業</w:t>
      </w:r>
      <w:r w:rsidR="002B4355" w:rsidRPr="00D15E26">
        <w:rPr>
          <w:rFonts w:asciiTheme="majorHAnsi" w:eastAsiaTheme="majorHAnsi" w:hAnsiTheme="majorHAnsi" w:hint="eastAsia"/>
        </w:rPr>
        <w:t>等</w:t>
      </w:r>
      <w:r w:rsidR="00A76FC3" w:rsidRPr="00D15E26">
        <w:rPr>
          <w:rFonts w:asciiTheme="majorHAnsi" w:eastAsiaTheme="majorHAnsi" w:hAnsiTheme="majorHAnsi" w:hint="eastAsia"/>
        </w:rPr>
        <w:t>の従業員とその家族等を対象とした</w:t>
      </w:r>
    </w:p>
    <w:p w:rsidR="00A76FC3" w:rsidRPr="00D15E26" w:rsidRDefault="00A76FC3" w:rsidP="00B84544">
      <w:pPr>
        <w:pStyle w:val="a3"/>
        <w:spacing w:line="340" w:lineRule="exact"/>
        <w:ind w:firstLineChars="300" w:firstLine="660"/>
        <w:rPr>
          <w:rFonts w:asciiTheme="majorHAnsi" w:eastAsiaTheme="majorHAnsi" w:hAnsiTheme="majorHAnsi"/>
        </w:rPr>
      </w:pPr>
      <w:bookmarkStart w:id="0" w:name="_GoBack"/>
      <w:bookmarkEnd w:id="0"/>
      <w:r w:rsidRPr="00D15E26">
        <w:rPr>
          <w:rFonts w:asciiTheme="majorHAnsi" w:eastAsiaTheme="majorHAnsi" w:hAnsiTheme="majorHAnsi" w:hint="eastAsia"/>
        </w:rPr>
        <w:t>日本語教室</w:t>
      </w:r>
      <w:r w:rsidR="002B4355" w:rsidRPr="00D15E26">
        <w:rPr>
          <w:rFonts w:asciiTheme="majorHAnsi" w:eastAsiaTheme="majorHAnsi" w:hAnsiTheme="majorHAnsi" w:hint="eastAsia"/>
        </w:rPr>
        <w:t xml:space="preserve">　★</w:t>
      </w:r>
    </w:p>
    <w:p w:rsidR="00521C1B" w:rsidRPr="00D92175" w:rsidRDefault="00521C1B" w:rsidP="00D92175">
      <w:pPr>
        <w:pStyle w:val="a3"/>
        <w:spacing w:line="340" w:lineRule="exact"/>
        <w:rPr>
          <w:rFonts w:asciiTheme="majorHAnsi" w:eastAsiaTheme="majorHAnsi" w:hAnsiTheme="majorHAnsi"/>
          <w:color w:val="FF0000"/>
        </w:rPr>
      </w:pPr>
    </w:p>
    <w:p w:rsidR="000079EC" w:rsidRPr="006861AF" w:rsidRDefault="000079EC" w:rsidP="00D92175">
      <w:pPr>
        <w:pStyle w:val="a3"/>
        <w:spacing w:line="340" w:lineRule="exact"/>
        <w:rPr>
          <w:rFonts w:ascii="ＭＳ ゴシック" w:eastAsia="ＭＳ ゴシック" w:hAnsi="ＭＳ ゴシック"/>
          <w:lang w:eastAsia="zh-CN"/>
        </w:rPr>
      </w:pPr>
      <w:r w:rsidRPr="006861AF">
        <w:rPr>
          <w:rFonts w:ascii="ＭＳ ゴシック" w:eastAsia="ＭＳ ゴシック" w:hAnsi="ＭＳ ゴシック" w:hint="eastAsia"/>
        </w:rPr>
        <w:t>（３）補助</w:t>
      </w:r>
      <w:r w:rsidRPr="006861AF">
        <w:rPr>
          <w:rFonts w:ascii="ＭＳ ゴシック" w:eastAsia="ＭＳ ゴシック" w:hAnsi="ＭＳ ゴシック" w:hint="eastAsia"/>
          <w:lang w:eastAsia="zh-CN"/>
        </w:rPr>
        <w:t>対象経費</w:t>
      </w:r>
    </w:p>
    <w:p w:rsidR="000079EC" w:rsidRPr="00743903" w:rsidRDefault="000079EC" w:rsidP="00D92175">
      <w:pPr>
        <w:pStyle w:val="a3"/>
        <w:spacing w:line="340" w:lineRule="exact"/>
        <w:rPr>
          <w:rFonts w:asciiTheme="majorHAnsi" w:eastAsia="DengXian" w:hAnsiTheme="majorHAnsi"/>
          <w:lang w:eastAsia="zh-CN"/>
        </w:rPr>
      </w:pPr>
      <w:r w:rsidRPr="0028298C">
        <w:rPr>
          <w:rFonts w:asciiTheme="majorHAnsi" w:eastAsiaTheme="majorHAnsi" w:hAnsiTheme="majorHAnsi" w:hint="eastAsia"/>
          <w:lang w:eastAsia="zh-CN"/>
        </w:rPr>
        <w:t xml:space="preserve">　</w:t>
      </w:r>
      <w:r w:rsidRPr="0028298C">
        <w:rPr>
          <w:rFonts w:asciiTheme="majorHAnsi" w:eastAsiaTheme="majorHAnsi" w:hAnsiTheme="majorHAnsi" w:hint="eastAsia"/>
        </w:rPr>
        <w:t xml:space="preserve">　</w:t>
      </w:r>
      <w:r w:rsidRPr="0028298C">
        <w:rPr>
          <w:rFonts w:asciiTheme="majorHAnsi" w:eastAsiaTheme="majorHAnsi" w:hAnsiTheme="majorHAnsi" w:hint="eastAsia"/>
          <w:lang w:eastAsia="zh-CN"/>
        </w:rPr>
        <w:t>報償費、旅費、</w:t>
      </w:r>
      <w:r w:rsidRPr="0028298C">
        <w:rPr>
          <w:rFonts w:asciiTheme="majorHAnsi" w:eastAsiaTheme="majorHAnsi" w:hAnsiTheme="majorHAnsi" w:hint="eastAsia"/>
        </w:rPr>
        <w:t>会場使用料</w:t>
      </w:r>
      <w:r w:rsidRPr="0028298C">
        <w:rPr>
          <w:rFonts w:asciiTheme="majorHAnsi" w:eastAsiaTheme="majorHAnsi" w:hAnsiTheme="majorHAnsi" w:hint="eastAsia"/>
          <w:lang w:eastAsia="zh-CN"/>
        </w:rPr>
        <w:t>、</w:t>
      </w:r>
      <w:r w:rsidRPr="0028298C">
        <w:rPr>
          <w:rFonts w:asciiTheme="majorHAnsi" w:eastAsiaTheme="majorHAnsi" w:hAnsiTheme="majorHAnsi" w:hint="eastAsia"/>
        </w:rPr>
        <w:t>印刷製本費、</w:t>
      </w:r>
      <w:r w:rsidR="00743903">
        <w:rPr>
          <w:rFonts w:asciiTheme="majorHAnsi" w:eastAsiaTheme="majorHAnsi" w:hAnsiTheme="majorHAnsi" w:hint="eastAsia"/>
          <w:lang w:eastAsia="zh-CN"/>
        </w:rPr>
        <w:t>消耗品、役務費</w:t>
      </w:r>
    </w:p>
    <w:p w:rsidR="000079EC" w:rsidRPr="0028298C" w:rsidRDefault="000079EC" w:rsidP="00D92175">
      <w:pPr>
        <w:spacing w:line="340" w:lineRule="exact"/>
        <w:ind w:firstLineChars="300" w:firstLine="660"/>
        <w:jc w:val="left"/>
        <w:rPr>
          <w:rFonts w:asciiTheme="majorHAnsi" w:eastAsiaTheme="majorHAnsi" w:hAnsiTheme="majorHAnsi"/>
          <w:sz w:val="22"/>
        </w:rPr>
      </w:pPr>
      <w:r w:rsidRPr="0028298C">
        <w:rPr>
          <w:rFonts w:asciiTheme="majorHAnsi" w:eastAsiaTheme="majorHAnsi" w:hAnsiTheme="majorHAnsi" w:hint="eastAsia"/>
          <w:sz w:val="22"/>
        </w:rPr>
        <w:t>※ただし、備品に類する物品の購入費、飲食料費（講師等のための飲料水を除く。）</w:t>
      </w:r>
    </w:p>
    <w:p w:rsidR="00743903" w:rsidRPr="0065449C" w:rsidRDefault="00743903" w:rsidP="00D92175">
      <w:pPr>
        <w:spacing w:line="340" w:lineRule="exact"/>
        <w:ind w:firstLineChars="400" w:firstLine="880"/>
        <w:jc w:val="left"/>
        <w:rPr>
          <w:rFonts w:asciiTheme="majorHAnsi" w:eastAsiaTheme="majorHAnsi" w:hAnsiTheme="majorHAnsi"/>
          <w:sz w:val="22"/>
        </w:rPr>
      </w:pPr>
      <w:r w:rsidRPr="0065449C">
        <w:rPr>
          <w:rFonts w:asciiTheme="majorHAnsi" w:eastAsiaTheme="majorHAnsi" w:hAnsiTheme="majorHAnsi" w:hint="eastAsia"/>
          <w:sz w:val="22"/>
        </w:rPr>
        <w:t>及び</w:t>
      </w:r>
      <w:r w:rsidRPr="001C37E9">
        <w:rPr>
          <w:rFonts w:asciiTheme="majorHAnsi" w:eastAsiaTheme="majorHAnsi" w:hAnsiTheme="majorHAnsi" w:hint="eastAsia"/>
          <w:lang w:eastAsia="zh-CN"/>
        </w:rPr>
        <w:t>事業の全部又は一部</w:t>
      </w:r>
      <w:r w:rsidRPr="001C37E9">
        <w:rPr>
          <w:rFonts w:asciiTheme="majorHAnsi" w:eastAsiaTheme="majorHAnsi" w:hAnsiTheme="majorHAnsi" w:hint="eastAsia"/>
        </w:rPr>
        <w:t>の</w:t>
      </w:r>
      <w:r w:rsidRPr="001C37E9">
        <w:rPr>
          <w:rFonts w:asciiTheme="majorHAnsi" w:eastAsiaTheme="majorHAnsi" w:hAnsiTheme="majorHAnsi" w:hint="eastAsia"/>
          <w:lang w:eastAsia="zh-CN"/>
        </w:rPr>
        <w:t>委託</w:t>
      </w:r>
      <w:r w:rsidRPr="001C37E9">
        <w:rPr>
          <w:rFonts w:asciiTheme="majorHAnsi" w:eastAsiaTheme="majorHAnsi" w:hAnsiTheme="majorHAnsi" w:hint="eastAsia"/>
        </w:rPr>
        <w:t>に係る経費</w:t>
      </w:r>
      <w:r w:rsidR="000079EC" w:rsidRPr="0065449C">
        <w:rPr>
          <w:rFonts w:asciiTheme="majorHAnsi" w:eastAsiaTheme="majorHAnsi" w:hAnsiTheme="majorHAnsi" w:hint="eastAsia"/>
          <w:sz w:val="22"/>
        </w:rPr>
        <w:t>は</w:t>
      </w:r>
      <w:r w:rsidR="000079EC" w:rsidRPr="001C37E9">
        <w:rPr>
          <w:rFonts w:asciiTheme="majorHAnsi" w:eastAsiaTheme="majorHAnsi" w:hAnsiTheme="majorHAnsi" w:hint="eastAsia"/>
          <w:sz w:val="22"/>
        </w:rPr>
        <w:t>対象外。</w:t>
      </w:r>
    </w:p>
    <w:p w:rsidR="000079EC" w:rsidRPr="0028298C" w:rsidRDefault="000079EC" w:rsidP="00D92175">
      <w:pPr>
        <w:pStyle w:val="a3"/>
        <w:spacing w:line="340" w:lineRule="exact"/>
        <w:rPr>
          <w:rFonts w:asciiTheme="majorHAnsi" w:eastAsiaTheme="majorHAnsi" w:hAnsiTheme="majorHAnsi"/>
        </w:rPr>
      </w:pPr>
    </w:p>
    <w:p w:rsidR="00D76A85" w:rsidRPr="00D15E26" w:rsidRDefault="000079EC"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（４</w:t>
      </w:r>
      <w:r w:rsidR="00D76A85" w:rsidRPr="006861AF">
        <w:rPr>
          <w:rFonts w:ascii="ＭＳ ゴシック" w:eastAsia="ＭＳ ゴシック" w:hAnsi="ＭＳ ゴシック" w:hint="eastAsia"/>
        </w:rPr>
        <w:t>）</w:t>
      </w:r>
      <w:r w:rsidR="00D76A85" w:rsidRPr="00D15E26">
        <w:rPr>
          <w:rFonts w:ascii="ＭＳ ゴシック" w:eastAsia="ＭＳ ゴシック" w:hAnsi="ＭＳ ゴシック" w:hint="eastAsia"/>
        </w:rPr>
        <w:t>補助</w:t>
      </w:r>
      <w:r w:rsidRPr="00D15E26">
        <w:rPr>
          <w:rFonts w:ascii="ＭＳ ゴシック" w:eastAsia="ＭＳ ゴシック" w:hAnsi="ＭＳ ゴシック" w:hint="eastAsia"/>
        </w:rPr>
        <w:t>金の</w:t>
      </w:r>
      <w:r w:rsidR="00D76A85" w:rsidRPr="00D15E26">
        <w:rPr>
          <w:rFonts w:ascii="ＭＳ ゴシック" w:eastAsia="ＭＳ ゴシック" w:hAnsi="ＭＳ ゴシック" w:hint="eastAsia"/>
        </w:rPr>
        <w:t>額</w:t>
      </w:r>
    </w:p>
    <w:p w:rsidR="00D76A85" w:rsidRPr="00D15E26" w:rsidRDefault="00BA70E9" w:rsidP="00D92175">
      <w:pPr>
        <w:pStyle w:val="a3"/>
        <w:spacing w:line="340" w:lineRule="exact"/>
        <w:rPr>
          <w:rFonts w:asciiTheme="majorHAnsi" w:eastAsiaTheme="majorHAnsi" w:hAnsiTheme="majorHAnsi"/>
        </w:rPr>
      </w:pPr>
      <w:r w:rsidRPr="00D15E26">
        <w:rPr>
          <w:rFonts w:asciiTheme="majorHAnsi" w:eastAsiaTheme="majorHAnsi" w:hAnsiTheme="majorHAnsi" w:hint="eastAsia"/>
        </w:rPr>
        <w:t xml:space="preserve">　　</w:t>
      </w:r>
      <w:r w:rsidR="000079EC" w:rsidRPr="00D15E26">
        <w:rPr>
          <w:rFonts w:asciiTheme="majorHAnsi" w:eastAsiaTheme="majorHAnsi" w:hAnsiTheme="majorHAnsi" w:hint="eastAsia"/>
        </w:rPr>
        <w:t>補助</w:t>
      </w:r>
      <w:r w:rsidR="00D76A85" w:rsidRPr="00D15E26">
        <w:rPr>
          <w:rFonts w:asciiTheme="majorHAnsi" w:eastAsiaTheme="majorHAnsi" w:hAnsiTheme="majorHAnsi" w:hint="eastAsia"/>
        </w:rPr>
        <w:t>対象経費</w:t>
      </w:r>
      <w:r w:rsidR="000079EC" w:rsidRPr="00D15E26">
        <w:rPr>
          <w:rFonts w:asciiTheme="majorHAnsi" w:eastAsiaTheme="majorHAnsi" w:hAnsiTheme="majorHAnsi" w:hint="eastAsia"/>
        </w:rPr>
        <w:t>から収入</w:t>
      </w:r>
      <w:r w:rsidRPr="00D15E26">
        <w:rPr>
          <w:rFonts w:asciiTheme="majorHAnsi" w:eastAsiaTheme="majorHAnsi" w:hAnsiTheme="majorHAnsi" w:hint="eastAsia"/>
        </w:rPr>
        <w:t>額</w:t>
      </w:r>
      <w:r w:rsidR="000079EC" w:rsidRPr="00D15E26">
        <w:rPr>
          <w:rFonts w:asciiTheme="majorHAnsi" w:eastAsiaTheme="majorHAnsi" w:hAnsiTheme="majorHAnsi" w:hint="eastAsia"/>
        </w:rPr>
        <w:t>を控除した額</w:t>
      </w:r>
      <w:r w:rsidR="00D76A85" w:rsidRPr="00D15E26">
        <w:rPr>
          <w:rFonts w:asciiTheme="majorHAnsi" w:eastAsiaTheme="majorHAnsi" w:hAnsiTheme="majorHAnsi" w:hint="eastAsia"/>
        </w:rPr>
        <w:t>に対し</w:t>
      </w:r>
      <w:r w:rsidRPr="00D15E26">
        <w:rPr>
          <w:rFonts w:asciiTheme="majorHAnsi" w:eastAsiaTheme="majorHAnsi" w:hAnsiTheme="majorHAnsi" w:hint="eastAsia"/>
        </w:rPr>
        <w:t>補助率</w:t>
      </w:r>
      <w:r w:rsidR="00D76A85" w:rsidRPr="00D15E26">
        <w:rPr>
          <w:rFonts w:asciiTheme="majorHAnsi" w:eastAsiaTheme="majorHAnsi" w:hAnsiTheme="majorHAnsi" w:hint="eastAsia"/>
          <w:b/>
        </w:rPr>
        <w:t>１／２</w:t>
      </w:r>
      <w:r w:rsidR="00D76A85" w:rsidRPr="00D15E26">
        <w:rPr>
          <w:rFonts w:asciiTheme="majorHAnsi" w:eastAsiaTheme="majorHAnsi" w:hAnsiTheme="majorHAnsi" w:hint="eastAsia"/>
        </w:rPr>
        <w:t>を</w:t>
      </w:r>
      <w:r w:rsidRPr="00D15E26">
        <w:rPr>
          <w:rFonts w:asciiTheme="majorHAnsi" w:eastAsiaTheme="majorHAnsi" w:hAnsiTheme="majorHAnsi" w:hint="eastAsia"/>
        </w:rPr>
        <w:t>乗じた額</w:t>
      </w:r>
      <w:r w:rsidR="00D76A85" w:rsidRPr="00D15E26">
        <w:rPr>
          <w:rFonts w:asciiTheme="majorHAnsi" w:eastAsiaTheme="majorHAnsi" w:hAnsiTheme="majorHAnsi" w:hint="eastAsia"/>
        </w:rPr>
        <w:t>。</w:t>
      </w:r>
    </w:p>
    <w:p w:rsidR="00D76A85" w:rsidRPr="00D15E26" w:rsidRDefault="000079EC" w:rsidP="00D92175">
      <w:pPr>
        <w:pStyle w:val="a3"/>
        <w:spacing w:line="340" w:lineRule="exact"/>
        <w:rPr>
          <w:rFonts w:asciiTheme="majorHAnsi" w:eastAsiaTheme="majorHAnsi" w:hAnsiTheme="majorHAnsi"/>
        </w:rPr>
      </w:pPr>
      <w:r w:rsidRPr="00D15E26">
        <w:rPr>
          <w:rFonts w:asciiTheme="majorHAnsi" w:eastAsiaTheme="majorHAnsi" w:hAnsiTheme="majorHAnsi" w:hint="eastAsia"/>
        </w:rPr>
        <w:t xml:space="preserve">　　</w:t>
      </w:r>
      <w:r w:rsidR="0028298C" w:rsidRPr="00D15E26">
        <w:rPr>
          <w:rFonts w:asciiTheme="majorHAnsi" w:eastAsiaTheme="majorHAnsi" w:hAnsiTheme="majorHAnsi" w:hint="eastAsia"/>
        </w:rPr>
        <w:t xml:space="preserve">　</w:t>
      </w:r>
      <w:r w:rsidRPr="00D15E26">
        <w:rPr>
          <w:rFonts w:asciiTheme="majorHAnsi" w:eastAsiaTheme="majorHAnsi" w:hAnsiTheme="majorHAnsi" w:hint="eastAsia"/>
        </w:rPr>
        <w:t>※</w:t>
      </w:r>
      <w:r w:rsidR="00D32ECA" w:rsidRPr="00D15E26">
        <w:rPr>
          <w:rFonts w:asciiTheme="majorHAnsi" w:eastAsiaTheme="majorHAnsi" w:hAnsiTheme="majorHAnsi" w:hint="eastAsia"/>
        </w:rPr>
        <w:t>補助限度額</w:t>
      </w:r>
      <w:r w:rsidR="000B2BA5" w:rsidRPr="00D15E26">
        <w:rPr>
          <w:rFonts w:asciiTheme="majorHAnsi" w:eastAsiaTheme="majorHAnsi" w:hAnsiTheme="majorHAnsi" w:hint="eastAsia"/>
        </w:rPr>
        <w:t>：</w:t>
      </w:r>
      <w:r w:rsidR="006265B6" w:rsidRPr="00D15E26">
        <w:rPr>
          <w:rFonts w:asciiTheme="majorHAnsi" w:eastAsiaTheme="majorHAnsi" w:hAnsiTheme="majorHAnsi"/>
        </w:rPr>
        <w:t>30</w:t>
      </w:r>
      <w:r w:rsidR="00D76A85" w:rsidRPr="00D15E26">
        <w:rPr>
          <w:rFonts w:asciiTheme="majorHAnsi" w:eastAsiaTheme="majorHAnsi" w:hAnsiTheme="majorHAnsi" w:hint="eastAsia"/>
        </w:rPr>
        <w:t>万</w:t>
      </w:r>
      <w:r w:rsidR="000B2BA5" w:rsidRPr="00D15E26">
        <w:rPr>
          <w:rFonts w:asciiTheme="majorHAnsi" w:eastAsiaTheme="majorHAnsi" w:hAnsiTheme="majorHAnsi" w:hint="eastAsia"/>
        </w:rPr>
        <w:t>円</w:t>
      </w:r>
      <w:r w:rsidR="00D76A85" w:rsidRPr="00D15E26">
        <w:rPr>
          <w:rFonts w:asciiTheme="majorHAnsi" w:eastAsiaTheme="majorHAnsi" w:hAnsiTheme="majorHAnsi" w:hint="eastAsia"/>
        </w:rPr>
        <w:t>を上限</w:t>
      </w:r>
      <w:r w:rsidRPr="00D15E26">
        <w:rPr>
          <w:rFonts w:asciiTheme="majorHAnsi" w:eastAsiaTheme="majorHAnsi" w:hAnsiTheme="majorHAnsi" w:hint="eastAsia"/>
        </w:rPr>
        <w:t>、５万円を下限</w:t>
      </w:r>
      <w:r w:rsidR="00D76A85" w:rsidRPr="00D15E26">
        <w:rPr>
          <w:rFonts w:asciiTheme="majorHAnsi" w:eastAsiaTheme="majorHAnsi" w:hAnsiTheme="majorHAnsi" w:hint="eastAsia"/>
        </w:rPr>
        <w:t>とする</w:t>
      </w:r>
      <w:r w:rsidR="004651FB" w:rsidRPr="00D15E26">
        <w:rPr>
          <w:rFonts w:asciiTheme="majorHAnsi" w:eastAsiaTheme="majorHAnsi" w:hAnsiTheme="majorHAnsi" w:hint="eastAsia"/>
        </w:rPr>
        <w:t>。</w:t>
      </w:r>
      <w:r w:rsidR="002B4355" w:rsidRPr="00D15E26">
        <w:rPr>
          <w:rFonts w:asciiTheme="majorHAnsi" w:eastAsiaTheme="majorHAnsi" w:hAnsiTheme="majorHAnsi" w:hint="eastAsia"/>
        </w:rPr>
        <w:t xml:space="preserve">　★</w:t>
      </w:r>
    </w:p>
    <w:p w:rsidR="00D76A85" w:rsidRPr="00D15E26" w:rsidRDefault="00D76A85" w:rsidP="00D92175">
      <w:pPr>
        <w:pStyle w:val="a3"/>
        <w:spacing w:line="340" w:lineRule="exact"/>
        <w:rPr>
          <w:rFonts w:asciiTheme="majorHAnsi" w:eastAsiaTheme="majorHAnsi" w:hAnsiTheme="majorHAnsi"/>
        </w:rPr>
      </w:pPr>
    </w:p>
    <w:p w:rsidR="00521C1B" w:rsidRPr="00D15E26" w:rsidRDefault="000079EC" w:rsidP="00D92175">
      <w:pPr>
        <w:pStyle w:val="a3"/>
        <w:spacing w:line="340" w:lineRule="exact"/>
        <w:rPr>
          <w:rFonts w:ascii="ＭＳ ゴシック" w:eastAsia="ＭＳ ゴシック" w:hAnsi="ＭＳ ゴシック"/>
        </w:rPr>
      </w:pPr>
      <w:r w:rsidRPr="00D15E26">
        <w:rPr>
          <w:rFonts w:ascii="ＭＳ ゴシック" w:eastAsia="ＭＳ ゴシック" w:hAnsi="ＭＳ ゴシック" w:hint="eastAsia"/>
        </w:rPr>
        <w:t>（５</w:t>
      </w:r>
      <w:r w:rsidR="00D76A85" w:rsidRPr="00D15E26">
        <w:rPr>
          <w:rFonts w:ascii="ＭＳ ゴシック" w:eastAsia="ＭＳ ゴシック" w:hAnsi="ＭＳ ゴシック" w:hint="eastAsia"/>
        </w:rPr>
        <w:t>）</w:t>
      </w:r>
      <w:r w:rsidR="00FF6783" w:rsidRPr="00D15E26">
        <w:rPr>
          <w:rFonts w:ascii="ＭＳ ゴシック" w:eastAsia="ＭＳ ゴシック" w:hAnsi="ＭＳ ゴシック" w:hint="eastAsia"/>
        </w:rPr>
        <w:t>補助要件</w:t>
      </w:r>
    </w:p>
    <w:p w:rsidR="00521C1B" w:rsidRPr="00D15E26" w:rsidRDefault="00FF6783"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w:t>
      </w:r>
      <w:r w:rsidR="00D92175" w:rsidRPr="00D15E26">
        <w:rPr>
          <w:rFonts w:asciiTheme="majorHAnsi" w:eastAsiaTheme="majorHAnsi" w:hAnsiTheme="majorHAnsi" w:hint="eastAsia"/>
        </w:rPr>
        <w:t>従業員等</w:t>
      </w:r>
      <w:r w:rsidR="00521C1B" w:rsidRPr="00D15E26">
        <w:rPr>
          <w:rFonts w:asciiTheme="majorHAnsi" w:eastAsiaTheme="majorHAnsi" w:hAnsiTheme="majorHAnsi" w:hint="eastAsia"/>
        </w:rPr>
        <w:t>を対象とした日本語教室を</w:t>
      </w:r>
      <w:r w:rsidR="00A2627B" w:rsidRPr="00D15E26">
        <w:rPr>
          <w:rFonts w:asciiTheme="majorHAnsi" w:eastAsiaTheme="majorHAnsi" w:hAnsiTheme="majorHAnsi" w:hint="eastAsia"/>
        </w:rPr>
        <w:t>新たに</w:t>
      </w:r>
      <w:r w:rsidR="00521C1B" w:rsidRPr="00D15E26">
        <w:rPr>
          <w:rFonts w:asciiTheme="majorHAnsi" w:eastAsiaTheme="majorHAnsi" w:hAnsiTheme="majorHAnsi" w:hint="eastAsia"/>
        </w:rPr>
        <w:t>設置する企業</w:t>
      </w:r>
      <w:r w:rsidR="00A76FC3" w:rsidRPr="00D15E26">
        <w:rPr>
          <w:rFonts w:asciiTheme="majorHAnsi" w:eastAsiaTheme="majorHAnsi" w:hAnsiTheme="majorHAnsi" w:hint="eastAsia"/>
        </w:rPr>
        <w:t>等</w:t>
      </w:r>
      <w:r w:rsidR="00521C1B" w:rsidRPr="00D15E26">
        <w:rPr>
          <w:rFonts w:asciiTheme="majorHAnsi" w:eastAsiaTheme="majorHAnsi" w:hAnsiTheme="majorHAnsi" w:hint="eastAsia"/>
        </w:rPr>
        <w:t>であること。</w:t>
      </w:r>
    </w:p>
    <w:p w:rsidR="00826E77" w:rsidRPr="00826E77" w:rsidRDefault="00BA70E9" w:rsidP="00826E77">
      <w:pPr>
        <w:pStyle w:val="a3"/>
        <w:spacing w:line="340" w:lineRule="exact"/>
        <w:ind w:firstLineChars="300" w:firstLine="660"/>
        <w:rPr>
          <w:rFonts w:asciiTheme="majorHAnsi" w:eastAsiaTheme="majorHAnsi" w:hAnsiTheme="majorHAnsi"/>
          <w:color w:val="000000" w:themeColor="text1"/>
        </w:rPr>
      </w:pPr>
      <w:r w:rsidRPr="00826E77">
        <w:rPr>
          <w:rFonts w:asciiTheme="majorHAnsi" w:eastAsiaTheme="majorHAnsi" w:hAnsiTheme="majorHAnsi" w:hint="eastAsia"/>
        </w:rPr>
        <w:t>※</w:t>
      </w:r>
      <w:r w:rsidR="006265B6" w:rsidRPr="00826E77">
        <w:rPr>
          <w:rFonts w:asciiTheme="majorHAnsi" w:eastAsiaTheme="majorHAnsi" w:hAnsiTheme="majorHAnsi" w:hint="eastAsia"/>
          <w:color w:val="000000" w:themeColor="text1"/>
        </w:rPr>
        <w:t>令和５年度以降に本補助金の交付を受けて新規開設した</w:t>
      </w:r>
      <w:r w:rsidR="00A76FC3" w:rsidRPr="00826E77">
        <w:rPr>
          <w:rFonts w:asciiTheme="majorHAnsi" w:eastAsiaTheme="majorHAnsi" w:hAnsiTheme="majorHAnsi" w:hint="eastAsia"/>
          <w:color w:val="000000" w:themeColor="text1"/>
        </w:rPr>
        <w:t>もの</w:t>
      </w:r>
      <w:r w:rsidR="006265B6" w:rsidRPr="00826E77">
        <w:rPr>
          <w:rFonts w:asciiTheme="majorHAnsi" w:eastAsiaTheme="majorHAnsi" w:hAnsiTheme="majorHAnsi" w:hint="eastAsia"/>
          <w:color w:val="000000" w:themeColor="text1"/>
        </w:rPr>
        <w:t>については、継続する</w:t>
      </w:r>
    </w:p>
    <w:p w:rsidR="00521C1B" w:rsidRPr="00826E77" w:rsidRDefault="006265B6" w:rsidP="00826E77">
      <w:pPr>
        <w:pStyle w:val="a3"/>
        <w:spacing w:line="340" w:lineRule="exact"/>
        <w:ind w:firstLineChars="400" w:firstLine="880"/>
        <w:rPr>
          <w:rFonts w:asciiTheme="majorHAnsi" w:eastAsiaTheme="majorHAnsi" w:hAnsiTheme="majorHAnsi"/>
        </w:rPr>
      </w:pPr>
      <w:r w:rsidRPr="00826E77">
        <w:rPr>
          <w:rFonts w:asciiTheme="majorHAnsi" w:eastAsiaTheme="majorHAnsi" w:hAnsiTheme="majorHAnsi" w:hint="eastAsia"/>
          <w:color w:val="000000" w:themeColor="text1"/>
        </w:rPr>
        <w:t>場</w:t>
      </w:r>
      <w:r w:rsidRPr="00826E77">
        <w:rPr>
          <w:rFonts w:asciiTheme="majorHAnsi" w:eastAsiaTheme="majorHAnsi" w:hAnsiTheme="majorHAnsi" w:hint="eastAsia"/>
        </w:rPr>
        <w:t>合も</w:t>
      </w:r>
      <w:r w:rsidR="00A76FC3" w:rsidRPr="00826E77">
        <w:rPr>
          <w:rFonts w:asciiTheme="majorHAnsi" w:eastAsiaTheme="majorHAnsi" w:hAnsiTheme="majorHAnsi" w:hint="eastAsia"/>
        </w:rPr>
        <w:t>、引き続き</w:t>
      </w:r>
      <w:r w:rsidRPr="00826E77">
        <w:rPr>
          <w:rFonts w:asciiTheme="majorHAnsi" w:eastAsiaTheme="majorHAnsi" w:hAnsiTheme="majorHAnsi" w:hint="eastAsia"/>
        </w:rPr>
        <w:t>対象とする（当面の間の措置）。</w:t>
      </w:r>
    </w:p>
    <w:p w:rsidR="00A85345" w:rsidRPr="00D15E26" w:rsidRDefault="004651FB" w:rsidP="00D92175">
      <w:pPr>
        <w:pStyle w:val="a3"/>
        <w:spacing w:line="340" w:lineRule="exact"/>
        <w:ind w:firstLineChars="200" w:firstLine="440"/>
        <w:rPr>
          <w:rFonts w:asciiTheme="majorHAnsi" w:eastAsiaTheme="majorHAnsi" w:hAnsiTheme="majorHAnsi"/>
        </w:rPr>
      </w:pPr>
      <w:r w:rsidRPr="00826E77">
        <w:rPr>
          <w:rFonts w:asciiTheme="majorHAnsi" w:eastAsiaTheme="majorHAnsi" w:hAnsiTheme="majorHAnsi" w:hint="eastAsia"/>
        </w:rPr>
        <w:t>・</w:t>
      </w:r>
      <w:r w:rsidR="00AE0D66" w:rsidRPr="00826E77">
        <w:rPr>
          <w:rFonts w:asciiTheme="majorHAnsi" w:eastAsiaTheme="majorHAnsi" w:hAnsiTheme="majorHAnsi" w:hint="eastAsia"/>
        </w:rPr>
        <w:t>事前に、</w:t>
      </w:r>
      <w:r w:rsidRPr="00826E77">
        <w:rPr>
          <w:rFonts w:asciiTheme="majorHAnsi" w:eastAsiaTheme="majorHAnsi" w:hAnsiTheme="majorHAnsi" w:hint="eastAsia"/>
        </w:rPr>
        <w:t>地域日本語教育コーディネーターのアドバイス</w:t>
      </w:r>
      <w:r w:rsidRPr="00D15E26">
        <w:rPr>
          <w:rFonts w:asciiTheme="majorHAnsi" w:eastAsiaTheme="majorHAnsi" w:hAnsiTheme="majorHAnsi" w:hint="eastAsia"/>
        </w:rPr>
        <w:t>を受け、</w:t>
      </w:r>
      <w:r w:rsidR="00D92175" w:rsidRPr="00D15E26">
        <w:rPr>
          <w:rFonts w:asciiTheme="majorHAnsi" w:eastAsiaTheme="majorHAnsi" w:hAnsiTheme="majorHAnsi" w:hint="eastAsia"/>
        </w:rPr>
        <w:t>企業が感じる課題や</w:t>
      </w:r>
    </w:p>
    <w:p w:rsidR="00A85345" w:rsidRPr="00D15E26" w:rsidRDefault="00D92175" w:rsidP="00A8534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目指す姿、</w:t>
      </w:r>
      <w:r w:rsidR="00A85345" w:rsidRPr="00D15E26">
        <w:rPr>
          <w:rFonts w:asciiTheme="majorHAnsi" w:eastAsiaTheme="majorHAnsi" w:hAnsiTheme="majorHAnsi" w:hint="eastAsia"/>
        </w:rPr>
        <w:t>受講</w:t>
      </w:r>
      <w:r w:rsidR="004651FB" w:rsidRPr="00D15E26">
        <w:rPr>
          <w:rFonts w:asciiTheme="majorHAnsi" w:eastAsiaTheme="majorHAnsi" w:hAnsiTheme="majorHAnsi" w:hint="eastAsia"/>
        </w:rPr>
        <w:t>者の</w:t>
      </w:r>
      <w:r w:rsidRPr="00D15E26">
        <w:rPr>
          <w:rFonts w:asciiTheme="majorHAnsi" w:eastAsiaTheme="majorHAnsi" w:hAnsiTheme="majorHAnsi" w:hint="eastAsia"/>
        </w:rPr>
        <w:t>ニーズや背景、</w:t>
      </w:r>
      <w:r w:rsidR="004651FB" w:rsidRPr="00D15E26">
        <w:rPr>
          <w:rFonts w:asciiTheme="majorHAnsi" w:eastAsiaTheme="majorHAnsi" w:hAnsiTheme="majorHAnsi" w:hint="eastAsia"/>
        </w:rPr>
        <w:t>レベル</w:t>
      </w:r>
      <w:r w:rsidRPr="00D15E26">
        <w:rPr>
          <w:rFonts w:asciiTheme="majorHAnsi" w:eastAsiaTheme="majorHAnsi" w:hAnsiTheme="majorHAnsi" w:hint="eastAsia"/>
        </w:rPr>
        <w:t>等</w:t>
      </w:r>
      <w:r w:rsidR="00A2627B" w:rsidRPr="00D15E26">
        <w:rPr>
          <w:rFonts w:asciiTheme="majorHAnsi" w:eastAsiaTheme="majorHAnsi" w:hAnsiTheme="majorHAnsi" w:hint="eastAsia"/>
        </w:rPr>
        <w:t>を</w:t>
      </w:r>
      <w:r w:rsidR="004651FB" w:rsidRPr="00D15E26">
        <w:rPr>
          <w:rFonts w:asciiTheme="majorHAnsi" w:eastAsiaTheme="majorHAnsi" w:hAnsiTheme="majorHAnsi" w:hint="eastAsia"/>
        </w:rPr>
        <w:t>検討したうえで、</w:t>
      </w:r>
      <w:r w:rsidR="00A85345" w:rsidRPr="00D15E26">
        <w:rPr>
          <w:rFonts w:asciiTheme="majorHAnsi" w:eastAsiaTheme="majorHAnsi" w:hAnsiTheme="majorHAnsi" w:hint="eastAsia"/>
        </w:rPr>
        <w:t>コースデザインを</w:t>
      </w:r>
    </w:p>
    <w:p w:rsidR="002B4355" w:rsidRPr="00D15E26" w:rsidRDefault="00A85345" w:rsidP="00A8534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し、少なくとも</w:t>
      </w:r>
      <w:r w:rsidR="004651FB" w:rsidRPr="00D15E26">
        <w:rPr>
          <w:rFonts w:asciiTheme="majorHAnsi" w:eastAsiaTheme="majorHAnsi" w:hAnsiTheme="majorHAnsi" w:hint="eastAsia"/>
        </w:rPr>
        <w:t>年間</w:t>
      </w:r>
      <w:r w:rsidR="006265B6" w:rsidRPr="00D15E26">
        <w:rPr>
          <w:rFonts w:asciiTheme="majorHAnsi" w:eastAsiaTheme="majorHAnsi" w:hAnsiTheme="majorHAnsi" w:hint="eastAsia"/>
        </w:rPr>
        <w:t>10</w:t>
      </w:r>
      <w:r w:rsidR="004651FB" w:rsidRPr="00D15E26">
        <w:rPr>
          <w:rFonts w:asciiTheme="majorHAnsi" w:eastAsiaTheme="majorHAnsi" w:hAnsiTheme="majorHAnsi" w:hint="eastAsia"/>
        </w:rPr>
        <w:t>回程度の教室を開催すること</w:t>
      </w:r>
      <w:r w:rsidR="002B4355" w:rsidRPr="00D15E26">
        <w:rPr>
          <w:rFonts w:asciiTheme="majorHAnsi" w:eastAsiaTheme="majorHAnsi" w:hAnsiTheme="majorHAnsi" w:hint="eastAsia"/>
        </w:rPr>
        <w:t>。</w:t>
      </w:r>
    </w:p>
    <w:p w:rsidR="004651FB" w:rsidRPr="00D15E26" w:rsidRDefault="002B4355"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また、</w:t>
      </w:r>
      <w:r w:rsidR="002C03FF" w:rsidRPr="00D15E26">
        <w:rPr>
          <w:rFonts w:asciiTheme="majorHAnsi" w:eastAsiaTheme="majorHAnsi" w:hAnsiTheme="majorHAnsi" w:hint="eastAsia"/>
        </w:rPr>
        <w:t>できる限り、通年での実施を検討すること</w:t>
      </w:r>
      <w:r w:rsidR="004651FB" w:rsidRPr="00D15E26">
        <w:rPr>
          <w:rFonts w:asciiTheme="majorHAnsi" w:eastAsiaTheme="majorHAnsi" w:hAnsiTheme="majorHAnsi" w:hint="eastAsia"/>
        </w:rPr>
        <w:t>。</w:t>
      </w:r>
    </w:p>
    <w:p w:rsidR="001B7CCA" w:rsidRPr="00D15E26" w:rsidRDefault="00AE0D66"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・日本語指導者を</w:t>
      </w:r>
      <w:r w:rsidR="004651FB" w:rsidRPr="00D15E26">
        <w:rPr>
          <w:rFonts w:asciiTheme="majorHAnsi" w:eastAsiaTheme="majorHAnsi" w:hAnsiTheme="majorHAnsi" w:hint="eastAsia"/>
        </w:rPr>
        <w:t>１名以上配置し、</w:t>
      </w:r>
      <w:r w:rsidR="00A85345" w:rsidRPr="00D15E26">
        <w:rPr>
          <w:rFonts w:asciiTheme="majorHAnsi" w:eastAsiaTheme="majorHAnsi" w:hAnsiTheme="majorHAnsi" w:hint="eastAsia"/>
        </w:rPr>
        <w:t>また、日本語学習者だけでなく、</w:t>
      </w:r>
      <w:r w:rsidR="004651FB" w:rsidRPr="00D15E26">
        <w:rPr>
          <w:rFonts w:asciiTheme="majorHAnsi" w:eastAsiaTheme="majorHAnsi" w:hAnsiTheme="majorHAnsi" w:hint="eastAsia"/>
        </w:rPr>
        <w:t>学習支援</w:t>
      </w:r>
      <w:r w:rsidRPr="00D15E26">
        <w:rPr>
          <w:rFonts w:asciiTheme="majorHAnsi" w:eastAsiaTheme="majorHAnsi" w:hAnsiTheme="majorHAnsi" w:hint="eastAsia"/>
        </w:rPr>
        <w:t>者（</w:t>
      </w:r>
      <w:r w:rsidR="004651FB" w:rsidRPr="00D15E26">
        <w:rPr>
          <w:rFonts w:asciiTheme="majorHAnsi" w:eastAsiaTheme="majorHAnsi" w:hAnsiTheme="majorHAnsi" w:hint="eastAsia"/>
        </w:rPr>
        <w:t>ボラ</w:t>
      </w:r>
    </w:p>
    <w:p w:rsidR="00D15E26" w:rsidRPr="00D15E26" w:rsidRDefault="004651FB" w:rsidP="001B7CCA">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lastRenderedPageBreak/>
        <w:t>ンティア</w:t>
      </w:r>
      <w:r w:rsidR="00AE0D66" w:rsidRPr="00D15E26">
        <w:rPr>
          <w:rFonts w:asciiTheme="majorHAnsi" w:eastAsiaTheme="majorHAnsi" w:hAnsiTheme="majorHAnsi" w:hint="eastAsia"/>
        </w:rPr>
        <w:t>）</w:t>
      </w:r>
      <w:r w:rsidRPr="00D15E26">
        <w:rPr>
          <w:rFonts w:asciiTheme="majorHAnsi" w:eastAsiaTheme="majorHAnsi" w:hAnsiTheme="majorHAnsi" w:hint="eastAsia"/>
        </w:rPr>
        <w:t>など</w:t>
      </w:r>
      <w:r w:rsidR="00D15E26" w:rsidRPr="00D15E26">
        <w:rPr>
          <w:rFonts w:asciiTheme="majorHAnsi" w:eastAsiaTheme="majorHAnsi" w:hAnsiTheme="majorHAnsi" w:hint="eastAsia"/>
        </w:rPr>
        <w:t>日本人従業員</w:t>
      </w:r>
      <w:r w:rsidRPr="00D15E26">
        <w:rPr>
          <w:rFonts w:asciiTheme="majorHAnsi" w:eastAsiaTheme="majorHAnsi" w:hAnsiTheme="majorHAnsi" w:hint="eastAsia"/>
        </w:rPr>
        <w:t>が参加する日本語教室</w:t>
      </w:r>
      <w:r w:rsidR="001B7CCA" w:rsidRPr="00D15E26">
        <w:rPr>
          <w:rFonts w:asciiTheme="majorHAnsi" w:eastAsiaTheme="majorHAnsi" w:hAnsiTheme="majorHAnsi" w:hint="eastAsia"/>
        </w:rPr>
        <w:t>とすること（</w:t>
      </w:r>
      <w:r w:rsidR="00D15E26" w:rsidRPr="00D15E26">
        <w:rPr>
          <w:rFonts w:asciiTheme="majorHAnsi" w:eastAsiaTheme="majorHAnsi" w:hAnsiTheme="majorHAnsi" w:hint="eastAsia"/>
        </w:rPr>
        <w:t>地域住民の参加も望</w:t>
      </w:r>
    </w:p>
    <w:p w:rsidR="00256D06" w:rsidRPr="00D15E26" w:rsidRDefault="00D15E26" w:rsidP="001B7CCA">
      <w:pPr>
        <w:pStyle w:val="a3"/>
        <w:spacing w:line="340" w:lineRule="exact"/>
        <w:ind w:firstLineChars="300" w:firstLine="660"/>
        <w:rPr>
          <w:rFonts w:asciiTheme="majorHAnsi" w:eastAsiaTheme="majorHAnsi" w:hAnsiTheme="majorHAnsi"/>
          <w:b/>
        </w:rPr>
      </w:pPr>
      <w:r w:rsidRPr="00D15E26">
        <w:rPr>
          <w:rFonts w:asciiTheme="majorHAnsi" w:eastAsiaTheme="majorHAnsi" w:hAnsiTheme="majorHAnsi" w:hint="eastAsia"/>
        </w:rPr>
        <w:t>ましい</w:t>
      </w:r>
      <w:r w:rsidR="004651FB" w:rsidRPr="00D15E26">
        <w:rPr>
          <w:rFonts w:asciiTheme="majorHAnsi" w:eastAsiaTheme="majorHAnsi" w:hAnsiTheme="majorHAnsi" w:hint="eastAsia"/>
        </w:rPr>
        <w:t>）</w:t>
      </w:r>
      <w:r w:rsidR="001B7CCA" w:rsidRPr="00D15E26">
        <w:rPr>
          <w:rFonts w:asciiTheme="majorHAnsi" w:eastAsiaTheme="majorHAnsi" w:hAnsiTheme="majorHAnsi"/>
        </w:rPr>
        <w:t>。</w:t>
      </w:r>
    </w:p>
    <w:p w:rsidR="00A2627B" w:rsidRPr="00D15E26" w:rsidRDefault="00A2627B"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・できる限り、県の日本語教育人材バンクに登録している指導者及び県が開発した教材</w:t>
      </w:r>
    </w:p>
    <w:p w:rsidR="004651FB" w:rsidRPr="00D15E26" w:rsidRDefault="00A2627B"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の活用を検討すること。</w:t>
      </w:r>
    </w:p>
    <w:p w:rsidR="008D3B17" w:rsidRPr="00D15E26" w:rsidRDefault="004651FB" w:rsidP="00D92175">
      <w:pPr>
        <w:pStyle w:val="a3"/>
        <w:spacing w:line="340" w:lineRule="exact"/>
        <w:ind w:firstLineChars="200" w:firstLine="440"/>
        <w:rPr>
          <w:rFonts w:asciiTheme="majorHAnsi" w:eastAsiaTheme="majorHAnsi" w:hAnsiTheme="majorHAnsi"/>
        </w:rPr>
      </w:pPr>
      <w:r w:rsidRPr="00D15E26">
        <w:rPr>
          <w:rFonts w:asciiTheme="majorHAnsi" w:eastAsiaTheme="majorHAnsi" w:hAnsiTheme="majorHAnsi" w:hint="eastAsia"/>
        </w:rPr>
        <w:t>・日本語教育の内容は、</w:t>
      </w:r>
      <w:r w:rsidR="008D3B17" w:rsidRPr="00D15E26">
        <w:rPr>
          <w:rFonts w:asciiTheme="majorHAnsi" w:eastAsiaTheme="majorHAnsi" w:hAnsiTheme="majorHAnsi" w:hint="eastAsia"/>
        </w:rPr>
        <w:t>本事業の趣旨を鑑み、</w:t>
      </w:r>
      <w:r w:rsidRPr="00D15E26">
        <w:rPr>
          <w:rFonts w:asciiTheme="majorHAnsi" w:eastAsiaTheme="majorHAnsi" w:hAnsiTheme="majorHAnsi" w:hint="eastAsia"/>
        </w:rPr>
        <w:t>生活</w:t>
      </w:r>
      <w:r w:rsidR="008D3B17" w:rsidRPr="00D15E26">
        <w:rPr>
          <w:rFonts w:asciiTheme="majorHAnsi" w:eastAsiaTheme="majorHAnsi" w:hAnsiTheme="majorHAnsi" w:hint="eastAsia"/>
        </w:rPr>
        <w:t>に根差した</w:t>
      </w:r>
      <w:r w:rsidRPr="00D15E26">
        <w:rPr>
          <w:rFonts w:asciiTheme="majorHAnsi" w:eastAsiaTheme="majorHAnsi" w:hAnsiTheme="majorHAnsi" w:hint="eastAsia"/>
        </w:rPr>
        <w:t>日本語を学習するもので</w:t>
      </w:r>
    </w:p>
    <w:p w:rsidR="008D3B17" w:rsidRPr="00D15E26" w:rsidRDefault="004651FB"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あること（</w:t>
      </w:r>
      <w:r w:rsidR="008D3B17" w:rsidRPr="00D15E26">
        <w:rPr>
          <w:rFonts w:asciiTheme="majorHAnsi" w:eastAsiaTheme="majorHAnsi" w:hAnsiTheme="majorHAnsi" w:hint="eastAsia"/>
        </w:rPr>
        <w:t>事業用語の学習を一部含むなど、部分的に生活以外の日本語学習を行うこ</w:t>
      </w:r>
    </w:p>
    <w:p w:rsidR="008D3B17" w:rsidRPr="00D15E26" w:rsidRDefault="008D3B17"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とは可</w:t>
      </w:r>
      <w:r w:rsidR="004651FB" w:rsidRPr="00D15E26">
        <w:rPr>
          <w:rFonts w:asciiTheme="majorHAnsi" w:eastAsiaTheme="majorHAnsi" w:hAnsiTheme="majorHAnsi" w:hint="eastAsia"/>
        </w:rPr>
        <w:t>）。</w:t>
      </w:r>
      <w:r w:rsidR="00A2627B" w:rsidRPr="00D15E26">
        <w:rPr>
          <w:rFonts w:asciiTheme="majorHAnsi" w:eastAsiaTheme="majorHAnsi" w:hAnsiTheme="majorHAnsi" w:hint="eastAsia"/>
        </w:rPr>
        <w:t>また、日本語能力</w:t>
      </w:r>
      <w:r w:rsidRPr="00D15E26">
        <w:rPr>
          <w:rFonts w:asciiTheme="majorHAnsi" w:eastAsiaTheme="majorHAnsi" w:hAnsiTheme="majorHAnsi" w:hint="eastAsia"/>
        </w:rPr>
        <w:t>試験</w:t>
      </w:r>
      <w:r w:rsidR="00A2627B" w:rsidRPr="00D15E26">
        <w:rPr>
          <w:rFonts w:asciiTheme="majorHAnsi" w:eastAsiaTheme="majorHAnsi" w:hAnsiTheme="majorHAnsi" w:hint="eastAsia"/>
        </w:rPr>
        <w:t>等の</w:t>
      </w:r>
      <w:r w:rsidRPr="00D15E26">
        <w:rPr>
          <w:rFonts w:asciiTheme="majorHAnsi" w:eastAsiaTheme="majorHAnsi" w:hAnsiTheme="majorHAnsi" w:hint="eastAsia"/>
        </w:rPr>
        <w:t>合格や資格の取得</w:t>
      </w:r>
      <w:r w:rsidR="00A2627B" w:rsidRPr="00D15E26">
        <w:rPr>
          <w:rFonts w:asciiTheme="majorHAnsi" w:eastAsiaTheme="majorHAnsi" w:hAnsiTheme="majorHAnsi" w:hint="eastAsia"/>
        </w:rPr>
        <w:t>を目的とした教室は対象とな</w:t>
      </w:r>
    </w:p>
    <w:p w:rsidR="004651FB" w:rsidRPr="00D15E26" w:rsidRDefault="00A2627B" w:rsidP="00D92175">
      <w:pPr>
        <w:pStyle w:val="a3"/>
        <w:spacing w:line="340" w:lineRule="exact"/>
        <w:ind w:firstLineChars="300" w:firstLine="660"/>
        <w:rPr>
          <w:rFonts w:asciiTheme="majorHAnsi" w:eastAsiaTheme="majorHAnsi" w:hAnsiTheme="majorHAnsi"/>
        </w:rPr>
      </w:pPr>
      <w:r w:rsidRPr="00D15E26">
        <w:rPr>
          <w:rFonts w:asciiTheme="majorHAnsi" w:eastAsiaTheme="majorHAnsi" w:hAnsiTheme="majorHAnsi" w:hint="eastAsia"/>
        </w:rPr>
        <w:t>りません。</w:t>
      </w:r>
    </w:p>
    <w:p w:rsidR="00C62813" w:rsidRPr="008D3B17" w:rsidRDefault="00C62813" w:rsidP="00D92175">
      <w:pPr>
        <w:pStyle w:val="a3"/>
        <w:spacing w:line="340" w:lineRule="exact"/>
        <w:rPr>
          <w:rFonts w:asciiTheme="majorHAnsi" w:eastAsiaTheme="majorHAnsi" w:hAnsiTheme="majorHAnsi"/>
        </w:rPr>
      </w:pPr>
    </w:p>
    <w:p w:rsidR="008544D0" w:rsidRPr="006861AF" w:rsidRDefault="008544D0"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（６）補助対象期間</w:t>
      </w:r>
    </w:p>
    <w:p w:rsidR="008544D0" w:rsidRPr="0028298C" w:rsidRDefault="00965EBB" w:rsidP="00D92175">
      <w:pPr>
        <w:pStyle w:val="a3"/>
        <w:spacing w:line="340" w:lineRule="exact"/>
        <w:rPr>
          <w:rFonts w:asciiTheme="majorHAnsi" w:eastAsiaTheme="majorHAnsi" w:hAnsiTheme="majorHAnsi"/>
        </w:rPr>
      </w:pPr>
      <w:r>
        <w:rPr>
          <w:rFonts w:asciiTheme="majorHAnsi" w:eastAsiaTheme="majorHAnsi" w:hAnsiTheme="majorHAnsi" w:hint="eastAsia"/>
        </w:rPr>
        <w:t xml:space="preserve">　　</w:t>
      </w:r>
      <w:r w:rsidR="00E57CE9">
        <w:rPr>
          <w:rFonts w:asciiTheme="majorHAnsi" w:eastAsiaTheme="majorHAnsi" w:hAnsiTheme="majorHAnsi" w:hint="eastAsia"/>
        </w:rPr>
        <w:t>交付決定の日から</w:t>
      </w:r>
      <w:r w:rsidR="008544D0" w:rsidRPr="0028298C">
        <w:rPr>
          <w:rFonts w:asciiTheme="majorHAnsi" w:eastAsiaTheme="majorHAnsi" w:hAnsiTheme="majorHAnsi" w:hint="eastAsia"/>
        </w:rPr>
        <w:t>令和</w:t>
      </w:r>
      <w:r w:rsidR="006204A4">
        <w:rPr>
          <w:rFonts w:asciiTheme="majorHAnsi" w:eastAsiaTheme="majorHAnsi" w:hAnsiTheme="majorHAnsi" w:hint="eastAsia"/>
        </w:rPr>
        <w:t>７</w:t>
      </w:r>
      <w:r w:rsidR="008544D0" w:rsidRPr="0028298C">
        <w:rPr>
          <w:rFonts w:asciiTheme="majorHAnsi" w:eastAsiaTheme="majorHAnsi" w:hAnsiTheme="majorHAnsi" w:hint="eastAsia"/>
        </w:rPr>
        <w:t>年２月末</w:t>
      </w:r>
    </w:p>
    <w:p w:rsidR="008544D0" w:rsidRPr="007200C1" w:rsidRDefault="008544D0" w:rsidP="00D92175">
      <w:pPr>
        <w:pStyle w:val="a3"/>
        <w:spacing w:line="340" w:lineRule="exact"/>
        <w:rPr>
          <w:rFonts w:asciiTheme="majorEastAsia" w:eastAsiaTheme="majorEastAsia" w:hAnsiTheme="majorEastAsia"/>
        </w:rPr>
      </w:pPr>
    </w:p>
    <w:p w:rsidR="008544D0" w:rsidRPr="006861AF" w:rsidRDefault="008544D0" w:rsidP="00D92175">
      <w:pPr>
        <w:pStyle w:val="a3"/>
        <w:spacing w:line="340" w:lineRule="exact"/>
        <w:rPr>
          <w:rFonts w:ascii="ＭＳ ゴシック" w:eastAsia="ＭＳ ゴシック" w:hAnsi="ＭＳ ゴシック"/>
        </w:rPr>
      </w:pPr>
      <w:r w:rsidRPr="006861AF">
        <w:rPr>
          <w:rFonts w:ascii="ＭＳ ゴシック" w:eastAsia="ＭＳ ゴシック" w:hAnsi="ＭＳ ゴシック" w:hint="eastAsia"/>
        </w:rPr>
        <w:t>３　その他</w:t>
      </w:r>
    </w:p>
    <w:p w:rsidR="006265B6" w:rsidRPr="00D15E26" w:rsidRDefault="008544D0" w:rsidP="00D92175">
      <w:pPr>
        <w:pStyle w:val="a3"/>
        <w:spacing w:line="340" w:lineRule="exact"/>
        <w:ind w:firstLineChars="100" w:firstLine="220"/>
        <w:rPr>
          <w:rFonts w:asciiTheme="majorEastAsia" w:eastAsiaTheme="majorEastAsia" w:hAnsiTheme="majorEastAsia"/>
        </w:rPr>
      </w:pPr>
      <w:r w:rsidRPr="00D15E26">
        <w:rPr>
          <w:rFonts w:asciiTheme="majorEastAsia" w:eastAsiaTheme="majorEastAsia" w:hAnsiTheme="majorEastAsia" w:hint="eastAsia"/>
        </w:rPr>
        <w:t>・日本語教室の立ち上げにあたり、</w:t>
      </w:r>
      <w:r w:rsidR="006265B6" w:rsidRPr="00D15E26">
        <w:rPr>
          <w:rFonts w:asciiTheme="majorEastAsia" w:eastAsiaTheme="majorEastAsia" w:hAnsiTheme="majorEastAsia" w:hint="eastAsia"/>
        </w:rPr>
        <w:t>企業等からの求めに応じ、</w:t>
      </w:r>
      <w:r w:rsidRPr="00D15E26">
        <w:rPr>
          <w:rFonts w:asciiTheme="majorEastAsia" w:eastAsiaTheme="majorEastAsia" w:hAnsiTheme="majorEastAsia" w:hint="eastAsia"/>
        </w:rPr>
        <w:t>県から地域日本語教育コー</w:t>
      </w:r>
    </w:p>
    <w:p w:rsidR="001B7CCA" w:rsidRPr="00D15E26" w:rsidRDefault="008544D0" w:rsidP="00D92175">
      <w:pPr>
        <w:pStyle w:val="a3"/>
        <w:spacing w:line="340" w:lineRule="exact"/>
        <w:ind w:firstLineChars="200" w:firstLine="440"/>
        <w:rPr>
          <w:rFonts w:asciiTheme="majorEastAsia" w:eastAsiaTheme="majorEastAsia" w:hAnsiTheme="majorEastAsia"/>
        </w:rPr>
      </w:pPr>
      <w:r w:rsidRPr="00D15E26">
        <w:rPr>
          <w:rFonts w:asciiTheme="majorEastAsia" w:eastAsiaTheme="majorEastAsia" w:hAnsiTheme="majorEastAsia" w:hint="eastAsia"/>
        </w:rPr>
        <w:t>ディネーターを無償で派遣し、</w:t>
      </w:r>
      <w:r w:rsidR="001B7CCA" w:rsidRPr="00D15E26">
        <w:rPr>
          <w:rFonts w:asciiTheme="majorEastAsia" w:eastAsiaTheme="majorEastAsia" w:hAnsiTheme="majorEastAsia" w:hint="eastAsia"/>
        </w:rPr>
        <w:t>目標設定やコースデザイン、活動の進め方、広報等</w:t>
      </w:r>
      <w:r w:rsidR="00F70988" w:rsidRPr="00D15E26">
        <w:rPr>
          <w:rFonts w:asciiTheme="majorEastAsia" w:eastAsiaTheme="majorEastAsia" w:hAnsiTheme="majorEastAsia" w:hint="eastAsia"/>
        </w:rPr>
        <w:t>に係</w:t>
      </w:r>
    </w:p>
    <w:p w:rsidR="001B7CCA" w:rsidRPr="00D15E26" w:rsidRDefault="00F70988" w:rsidP="00D92175">
      <w:pPr>
        <w:pStyle w:val="a3"/>
        <w:spacing w:line="340" w:lineRule="exact"/>
        <w:ind w:firstLineChars="200" w:firstLine="440"/>
        <w:rPr>
          <w:rFonts w:asciiTheme="majorEastAsia" w:eastAsiaTheme="majorEastAsia" w:hAnsiTheme="majorEastAsia"/>
        </w:rPr>
      </w:pPr>
      <w:r w:rsidRPr="00D15E26">
        <w:rPr>
          <w:rFonts w:asciiTheme="majorEastAsia" w:eastAsiaTheme="majorEastAsia" w:hAnsiTheme="majorEastAsia" w:hint="eastAsia"/>
        </w:rPr>
        <w:t>る</w:t>
      </w:r>
      <w:r w:rsidR="008544D0" w:rsidRPr="00D15E26">
        <w:rPr>
          <w:rFonts w:asciiTheme="majorEastAsia" w:eastAsiaTheme="majorEastAsia" w:hAnsiTheme="majorEastAsia" w:hint="eastAsia"/>
        </w:rPr>
        <w:t>相談・支援を行います</w:t>
      </w:r>
      <w:r w:rsidR="006265B6" w:rsidRPr="00D15E26">
        <w:rPr>
          <w:rFonts w:asciiTheme="majorEastAsia" w:eastAsiaTheme="majorEastAsia" w:hAnsiTheme="majorEastAsia" w:hint="eastAsia"/>
        </w:rPr>
        <w:t>（</w:t>
      </w:r>
      <w:r w:rsidR="00033A40" w:rsidRPr="00D15E26">
        <w:rPr>
          <w:rFonts w:asciiTheme="majorEastAsia" w:eastAsiaTheme="majorEastAsia" w:hAnsiTheme="majorEastAsia" w:hint="eastAsia"/>
        </w:rPr>
        <w:t>無償での派遣時間は、</w:t>
      </w:r>
      <w:r w:rsidR="006265B6" w:rsidRPr="00D15E26">
        <w:rPr>
          <w:rFonts w:asciiTheme="majorEastAsia" w:eastAsiaTheme="majorEastAsia" w:hAnsiTheme="majorEastAsia" w:hint="eastAsia"/>
        </w:rPr>
        <w:t>新規</w:t>
      </w:r>
      <w:r w:rsidR="001B7CCA" w:rsidRPr="00D15E26">
        <w:rPr>
          <w:rFonts w:asciiTheme="majorEastAsia" w:eastAsiaTheme="majorEastAsia" w:hAnsiTheme="majorEastAsia" w:hint="eastAsia"/>
        </w:rPr>
        <w:t>教室</w:t>
      </w:r>
      <w:r w:rsidR="006265B6" w:rsidRPr="00D15E26">
        <w:rPr>
          <w:rFonts w:asciiTheme="majorEastAsia" w:eastAsiaTheme="majorEastAsia" w:hAnsiTheme="majorEastAsia" w:hint="eastAsia"/>
        </w:rPr>
        <w:t>120時間、継続</w:t>
      </w:r>
      <w:r w:rsidR="001B7CCA" w:rsidRPr="00D15E26">
        <w:rPr>
          <w:rFonts w:asciiTheme="majorEastAsia" w:eastAsiaTheme="majorEastAsia" w:hAnsiTheme="majorEastAsia" w:hint="eastAsia"/>
        </w:rPr>
        <w:t>教室</w:t>
      </w:r>
      <w:r w:rsidR="006265B6" w:rsidRPr="00D15E26">
        <w:rPr>
          <w:rFonts w:asciiTheme="majorEastAsia" w:eastAsiaTheme="majorEastAsia" w:hAnsiTheme="majorEastAsia"/>
        </w:rPr>
        <w:t>30</w:t>
      </w:r>
      <w:r w:rsidR="006265B6" w:rsidRPr="00D15E26">
        <w:rPr>
          <w:rFonts w:asciiTheme="majorEastAsia" w:eastAsiaTheme="majorEastAsia" w:hAnsiTheme="majorEastAsia" w:hint="eastAsia"/>
        </w:rPr>
        <w:t>時間</w:t>
      </w:r>
    </w:p>
    <w:p w:rsidR="008544D0" w:rsidRPr="00D15E26" w:rsidRDefault="006265B6" w:rsidP="00D92175">
      <w:pPr>
        <w:pStyle w:val="a3"/>
        <w:spacing w:line="340" w:lineRule="exact"/>
        <w:ind w:firstLineChars="200" w:firstLine="440"/>
        <w:rPr>
          <w:rFonts w:asciiTheme="majorEastAsia" w:eastAsiaTheme="majorEastAsia" w:hAnsiTheme="majorEastAsia"/>
        </w:rPr>
      </w:pPr>
      <w:r w:rsidRPr="00D15E26">
        <w:rPr>
          <w:rFonts w:asciiTheme="majorEastAsia" w:eastAsiaTheme="majorEastAsia" w:hAnsiTheme="majorEastAsia" w:hint="eastAsia"/>
        </w:rPr>
        <w:t>を上限）。</w:t>
      </w:r>
      <w:r w:rsidR="002B4355" w:rsidRPr="00D15E26">
        <w:rPr>
          <w:rFonts w:asciiTheme="majorEastAsia" w:eastAsiaTheme="majorEastAsia" w:hAnsiTheme="majorEastAsia" w:hint="eastAsia"/>
        </w:rPr>
        <w:t xml:space="preserve">　★</w:t>
      </w:r>
    </w:p>
    <w:p w:rsidR="008544D0" w:rsidRPr="00D15E26" w:rsidRDefault="008544D0" w:rsidP="00D92175">
      <w:pPr>
        <w:pStyle w:val="a3"/>
        <w:spacing w:line="340" w:lineRule="exact"/>
        <w:rPr>
          <w:rFonts w:asciiTheme="majorEastAsia" w:eastAsiaTheme="majorEastAsia" w:hAnsiTheme="majorEastAsia"/>
        </w:rPr>
      </w:pPr>
      <w:r w:rsidRPr="00D15E26">
        <w:rPr>
          <w:rFonts w:asciiTheme="majorEastAsia" w:eastAsiaTheme="majorEastAsia" w:hAnsiTheme="majorEastAsia" w:hint="eastAsia"/>
        </w:rPr>
        <w:t xml:space="preserve">　・指導者等は、県から人材を紹介（日本語教育人材バンク）することが可能です。</w:t>
      </w:r>
    </w:p>
    <w:p w:rsidR="0065449C" w:rsidRPr="0005546F" w:rsidRDefault="008544D0" w:rsidP="00D92175">
      <w:pPr>
        <w:pStyle w:val="a3"/>
        <w:spacing w:line="340" w:lineRule="exact"/>
        <w:rPr>
          <w:rFonts w:asciiTheme="majorHAnsi" w:eastAsiaTheme="majorHAnsi" w:hAnsiTheme="majorHAnsi"/>
        </w:rPr>
      </w:pPr>
      <w:r>
        <w:rPr>
          <w:rFonts w:asciiTheme="majorEastAsia" w:eastAsiaTheme="majorEastAsia" w:hAnsiTheme="majorEastAsia" w:hint="eastAsia"/>
        </w:rPr>
        <w:t xml:space="preserve">　</w:t>
      </w:r>
      <w:r w:rsidR="0065449C" w:rsidRPr="0005546F">
        <w:rPr>
          <w:rFonts w:asciiTheme="majorHAnsi" w:eastAsiaTheme="majorHAnsi" w:hAnsiTheme="majorHAnsi" w:hint="eastAsia"/>
        </w:rPr>
        <w:t>・近隣の複数の企業</w:t>
      </w:r>
      <w:r w:rsidR="003F4231">
        <w:rPr>
          <w:rFonts w:asciiTheme="majorHAnsi" w:eastAsiaTheme="majorHAnsi" w:hAnsiTheme="majorHAnsi" w:hint="eastAsia"/>
        </w:rPr>
        <w:t>や団体が、</w:t>
      </w:r>
      <w:r w:rsidR="0065449C" w:rsidRPr="0005546F">
        <w:rPr>
          <w:rFonts w:asciiTheme="majorHAnsi" w:eastAsiaTheme="majorHAnsi" w:hAnsiTheme="majorHAnsi" w:hint="eastAsia"/>
        </w:rPr>
        <w:t>共同で実施することも</w:t>
      </w:r>
      <w:r w:rsidR="0065449C">
        <w:rPr>
          <w:rFonts w:asciiTheme="majorHAnsi" w:eastAsiaTheme="majorHAnsi" w:hAnsiTheme="majorHAnsi" w:hint="eastAsia"/>
        </w:rPr>
        <w:t>可能です</w:t>
      </w:r>
      <w:r w:rsidR="0065449C" w:rsidRPr="0005546F">
        <w:rPr>
          <w:rFonts w:asciiTheme="majorHAnsi" w:eastAsiaTheme="majorHAnsi" w:hAnsiTheme="majorHAnsi" w:hint="eastAsia"/>
        </w:rPr>
        <w:t>。</w:t>
      </w:r>
    </w:p>
    <w:p w:rsidR="008544D0" w:rsidRPr="0065449C" w:rsidRDefault="008544D0" w:rsidP="00D92175">
      <w:pPr>
        <w:pStyle w:val="a3"/>
        <w:spacing w:line="340" w:lineRule="exact"/>
        <w:rPr>
          <w:rFonts w:asciiTheme="majorEastAsia" w:eastAsiaTheme="majorEastAsia" w:hAnsiTheme="majorEastAsia"/>
        </w:rPr>
      </w:pPr>
    </w:p>
    <w:p w:rsidR="008544D0" w:rsidRDefault="008544D0" w:rsidP="00D92175">
      <w:pPr>
        <w:spacing w:line="340" w:lineRule="exact"/>
        <w:rPr>
          <w:rFonts w:ascii="ＭＳ ゴシック" w:eastAsia="ＭＳ ゴシック" w:hAnsi="ＭＳ ゴシック"/>
          <w:sz w:val="22"/>
        </w:rPr>
      </w:pPr>
      <w:r w:rsidRPr="006861AF">
        <w:rPr>
          <w:rFonts w:ascii="ＭＳ ゴシック" w:eastAsia="ＭＳ ゴシック" w:hAnsi="ＭＳ ゴシック" w:hint="eastAsia"/>
          <w:sz w:val="22"/>
        </w:rPr>
        <w:t>４　標準的な実施例</w:t>
      </w:r>
      <w:r w:rsidR="00F70988">
        <w:rPr>
          <w:rFonts w:ascii="ＭＳ ゴシック" w:eastAsia="ＭＳ ゴシック" w:hAnsi="ＭＳ ゴシック" w:hint="eastAsia"/>
          <w:sz w:val="22"/>
        </w:rPr>
        <w:t>と経費の目安</w:t>
      </w:r>
    </w:p>
    <w:p w:rsidR="001B7CCA" w:rsidRPr="006861AF" w:rsidRDefault="001B7CCA" w:rsidP="001B7CCA">
      <w:pPr>
        <w:spacing w:line="320" w:lineRule="exact"/>
        <w:rPr>
          <w:rFonts w:ascii="ＭＳ ゴシック" w:eastAsia="ＭＳ ゴシック" w:hAnsi="ＭＳ ゴシック"/>
          <w:sz w:val="22"/>
        </w:rPr>
      </w:pPr>
      <w:r w:rsidRPr="005B5145">
        <w:rPr>
          <w:rFonts w:asciiTheme="majorEastAsia" w:eastAsiaTheme="majorEastAsia" w:hAnsiTheme="majorEastAsia" w:hint="eastAsia"/>
          <w:sz w:val="22"/>
        </w:rPr>
        <w:t xml:space="preserve">　</w:t>
      </w:r>
      <w:r>
        <w:rPr>
          <w:rFonts w:ascii="ＭＳ ゴシック" w:eastAsia="ＭＳ ゴシック" w:hAnsi="ＭＳ ゴシック" w:hint="eastAsia"/>
          <w:sz w:val="22"/>
        </w:rPr>
        <w:t>○</w:t>
      </w:r>
      <w:r w:rsidRPr="006861AF">
        <w:rPr>
          <w:rFonts w:ascii="ＭＳ ゴシック" w:eastAsia="ＭＳ ゴシック" w:hAnsi="ＭＳ ゴシック" w:hint="eastAsia"/>
          <w:sz w:val="22"/>
        </w:rPr>
        <w:t>人員体制</w:t>
      </w:r>
    </w:p>
    <w:p w:rsidR="001B7CCA" w:rsidRPr="005B5145" w:rsidRDefault="001B7CCA" w:rsidP="001B7CCA">
      <w:pPr>
        <w:spacing w:line="320" w:lineRule="exact"/>
        <w:rPr>
          <w:rFonts w:asciiTheme="majorEastAsia" w:eastAsiaTheme="majorEastAsia" w:hAnsiTheme="majorEastAsia"/>
          <w:sz w:val="22"/>
        </w:rPr>
      </w:pPr>
      <w:r w:rsidRPr="005B514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日本語</w:t>
      </w:r>
      <w:r w:rsidRPr="005B5145">
        <w:rPr>
          <w:rFonts w:asciiTheme="majorEastAsia" w:eastAsiaTheme="majorEastAsia" w:hAnsiTheme="majorEastAsia" w:hint="eastAsia"/>
          <w:sz w:val="22"/>
        </w:rPr>
        <w:t>指導者　１人</w:t>
      </w:r>
      <w:r>
        <w:rPr>
          <w:rFonts w:asciiTheme="majorEastAsia" w:eastAsiaTheme="majorEastAsia" w:hAnsiTheme="majorEastAsia" w:hint="eastAsia"/>
          <w:sz w:val="22"/>
        </w:rPr>
        <w:t>～</w:t>
      </w:r>
      <w:r w:rsidRPr="005B5145">
        <w:rPr>
          <w:rFonts w:asciiTheme="majorEastAsia" w:eastAsiaTheme="majorEastAsia" w:hAnsiTheme="majorEastAsia" w:hint="eastAsia"/>
          <w:sz w:val="22"/>
        </w:rPr>
        <w:t>２人</w:t>
      </w:r>
    </w:p>
    <w:p w:rsidR="001B7CCA" w:rsidRPr="005B5145" w:rsidRDefault="001B7CCA" w:rsidP="001B7CCA">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学習者（</w:t>
      </w:r>
      <w:r w:rsidRPr="005B5145">
        <w:rPr>
          <w:rFonts w:asciiTheme="majorEastAsia" w:eastAsiaTheme="majorEastAsia" w:hAnsiTheme="majorEastAsia" w:hint="eastAsia"/>
          <w:sz w:val="22"/>
        </w:rPr>
        <w:t>外国人</w:t>
      </w:r>
      <w:r>
        <w:rPr>
          <w:rFonts w:asciiTheme="majorEastAsia" w:eastAsiaTheme="majorEastAsia" w:hAnsiTheme="majorEastAsia" w:hint="eastAsia"/>
          <w:sz w:val="22"/>
        </w:rPr>
        <w:t>）</w:t>
      </w:r>
      <w:r w:rsidRPr="005B5145">
        <w:rPr>
          <w:rFonts w:asciiTheme="majorEastAsia" w:eastAsiaTheme="majorEastAsia" w:hAnsiTheme="majorEastAsia" w:hint="eastAsia"/>
          <w:sz w:val="22"/>
        </w:rPr>
        <w:t xml:space="preserve">　</w:t>
      </w:r>
      <w:r>
        <w:rPr>
          <w:rFonts w:asciiTheme="majorEastAsia" w:eastAsiaTheme="majorEastAsia" w:hAnsiTheme="majorEastAsia" w:hint="eastAsia"/>
          <w:sz w:val="22"/>
        </w:rPr>
        <w:t>10</w:t>
      </w:r>
      <w:r w:rsidRPr="005B5145">
        <w:rPr>
          <w:rFonts w:asciiTheme="majorEastAsia" w:eastAsiaTheme="majorEastAsia" w:hAnsiTheme="majorEastAsia" w:hint="eastAsia"/>
          <w:sz w:val="22"/>
        </w:rPr>
        <w:t>人～</w:t>
      </w:r>
      <w:r>
        <w:rPr>
          <w:rFonts w:asciiTheme="majorEastAsia" w:eastAsiaTheme="majorEastAsia" w:hAnsiTheme="majorEastAsia" w:hint="eastAsia"/>
          <w:sz w:val="22"/>
        </w:rPr>
        <w:t>15</w:t>
      </w:r>
      <w:r w:rsidRPr="005B5145">
        <w:rPr>
          <w:rFonts w:asciiTheme="majorEastAsia" w:eastAsiaTheme="majorEastAsia" w:hAnsiTheme="majorEastAsia" w:hint="eastAsia"/>
          <w:sz w:val="22"/>
        </w:rPr>
        <w:t>人程度</w:t>
      </w:r>
    </w:p>
    <w:p w:rsidR="001B7CCA" w:rsidRDefault="001B7CCA" w:rsidP="001B7CCA">
      <w:pPr>
        <w:spacing w:line="320" w:lineRule="exact"/>
        <w:rPr>
          <w:rFonts w:asciiTheme="majorEastAsia" w:eastAsiaTheme="majorEastAsia" w:hAnsiTheme="majorEastAsia"/>
          <w:sz w:val="22"/>
        </w:rPr>
      </w:pPr>
      <w:r w:rsidRPr="005B514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5B5145">
        <w:rPr>
          <w:rFonts w:asciiTheme="majorEastAsia" w:eastAsiaTheme="majorEastAsia" w:hAnsiTheme="majorEastAsia" w:hint="eastAsia"/>
          <w:sz w:val="22"/>
        </w:rPr>
        <w:t xml:space="preserve">学習支援者（ボランティア）　</w:t>
      </w:r>
      <w:r>
        <w:rPr>
          <w:rFonts w:asciiTheme="majorEastAsia" w:eastAsiaTheme="majorEastAsia" w:hAnsiTheme="majorEastAsia" w:hint="eastAsia"/>
          <w:sz w:val="22"/>
        </w:rPr>
        <w:t>10</w:t>
      </w:r>
      <w:r w:rsidRPr="005B5145">
        <w:rPr>
          <w:rFonts w:asciiTheme="majorEastAsia" w:eastAsiaTheme="majorEastAsia" w:hAnsiTheme="majorEastAsia" w:hint="eastAsia"/>
          <w:sz w:val="22"/>
        </w:rPr>
        <w:t>人程度</w:t>
      </w:r>
    </w:p>
    <w:p w:rsidR="001B7CCA" w:rsidRPr="005B5145" w:rsidRDefault="001B7CCA" w:rsidP="001B7CCA">
      <w:pPr>
        <w:spacing w:line="320" w:lineRule="exact"/>
        <w:rPr>
          <w:rFonts w:asciiTheme="majorEastAsia" w:eastAsiaTheme="majorEastAsia" w:hAnsiTheme="majorEastAsia"/>
          <w:sz w:val="22"/>
        </w:rPr>
      </w:pPr>
    </w:p>
    <w:p w:rsidR="001B7CCA" w:rsidRDefault="001B7CCA" w:rsidP="001B7CCA">
      <w:pPr>
        <w:pStyle w:val="a3"/>
        <w:spacing w:line="320" w:lineRule="exact"/>
        <w:ind w:firstLineChars="100" w:firstLine="220"/>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○経費（教室を</w:t>
      </w:r>
      <w:r>
        <w:rPr>
          <w:rFonts w:ascii="ＭＳ ゴシック" w:eastAsia="ＭＳ ゴシック" w:hAnsi="ＭＳ ゴシック" w:hint="eastAsia"/>
          <w:color w:val="000000" w:themeColor="text1"/>
        </w:rPr>
        <w:t>、１回あたり２時間・15回開催する</w:t>
      </w:r>
      <w:r w:rsidRPr="00ED5C8F">
        <w:rPr>
          <w:rFonts w:ascii="ＭＳ ゴシック" w:eastAsia="ＭＳ ゴシック" w:hAnsi="ＭＳ ゴシック" w:hint="eastAsia"/>
          <w:color w:val="000000" w:themeColor="text1"/>
        </w:rPr>
        <w:t>場合）</w:t>
      </w:r>
    </w:p>
    <w:p w:rsidR="00D15E26" w:rsidRDefault="00D15E26" w:rsidP="00D15E26">
      <w:pPr>
        <w:pStyle w:val="a3"/>
        <w:spacing w:line="320" w:lineRule="exact"/>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AE2E0B">
        <w:rPr>
          <w:rFonts w:asciiTheme="majorEastAsia" w:eastAsiaTheme="majorEastAsia" w:hAnsiTheme="majorEastAsia" w:hint="eastAsia"/>
          <w:color w:val="000000" w:themeColor="text1"/>
        </w:rPr>
        <w:t>日本語指導者</w:t>
      </w:r>
      <w:r>
        <w:rPr>
          <w:rFonts w:asciiTheme="majorEastAsia" w:eastAsiaTheme="majorEastAsia" w:hAnsiTheme="majorEastAsia" w:hint="eastAsia"/>
          <w:color w:val="000000" w:themeColor="text1"/>
        </w:rPr>
        <w:t>（メイン）</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 xml:space="preserve">・本番　</w:t>
      </w:r>
      <w:r w:rsidRPr="00AE2E0B">
        <w:rPr>
          <w:rFonts w:asciiTheme="majorEastAsia" w:eastAsiaTheme="majorEastAsia" w:hAnsiTheme="majorEastAsia"/>
          <w:color w:val="000000" w:themeColor="text1"/>
        </w:rPr>
        <w:t>4,700円×</w:t>
      </w:r>
      <w:r>
        <w:rPr>
          <w:rFonts w:asciiTheme="majorEastAsia" w:eastAsiaTheme="majorEastAsia" w:hAnsiTheme="majorEastAsia" w:hint="eastAsia"/>
          <w:color w:val="000000" w:themeColor="text1"/>
        </w:rPr>
        <w:t>３</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15</w:t>
      </w:r>
      <w:r w:rsidRPr="00AE2E0B">
        <w:rPr>
          <w:rFonts w:asciiTheme="majorEastAsia" w:eastAsiaTheme="majorEastAsia" w:hAnsiTheme="majorEastAsia"/>
          <w:color w:val="000000" w:themeColor="text1"/>
        </w:rPr>
        <w:t>回×</w:t>
      </w: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人＝</w:t>
      </w:r>
      <w:r>
        <w:rPr>
          <w:rFonts w:asciiTheme="majorEastAsia" w:eastAsiaTheme="majorEastAsia" w:hAnsiTheme="majorEastAsia" w:hint="eastAsia"/>
          <w:color w:val="000000" w:themeColor="text1"/>
        </w:rPr>
        <w:t>211,500</w:t>
      </w:r>
      <w:r w:rsidRPr="00AE2E0B">
        <w:rPr>
          <w:rFonts w:asciiTheme="majorEastAsia" w:eastAsiaTheme="majorEastAsia" w:hAnsiTheme="majorEastAsia"/>
          <w:color w:val="000000" w:themeColor="text1"/>
        </w:rPr>
        <w:t>円</w:t>
      </w:r>
    </w:p>
    <w:p w:rsidR="00D15E26" w:rsidRPr="00AE2E0B" w:rsidRDefault="00D15E26" w:rsidP="00D15E26">
      <w:pPr>
        <w:pStyle w:val="a3"/>
        <w:spacing w:line="320" w:lineRule="exact"/>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　　　日本語指導者</w:t>
      </w:r>
      <w:r>
        <w:rPr>
          <w:rFonts w:asciiTheme="majorEastAsia" w:eastAsiaTheme="majorEastAsia" w:hAnsiTheme="majorEastAsia" w:hint="eastAsia"/>
          <w:color w:val="000000" w:themeColor="text1"/>
        </w:rPr>
        <w:t>（補助）</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・本番　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３</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15</w:t>
      </w:r>
      <w:r w:rsidRPr="00AE2E0B">
        <w:rPr>
          <w:rFonts w:asciiTheme="majorEastAsia" w:eastAsiaTheme="majorEastAsia" w:hAnsiTheme="majorEastAsia"/>
          <w:color w:val="000000" w:themeColor="text1"/>
        </w:rPr>
        <w:t>回</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１</w:t>
      </w:r>
      <w:r w:rsidRPr="00AE2E0B">
        <w:rPr>
          <w:rFonts w:asciiTheme="majorEastAsia" w:eastAsiaTheme="majorEastAsia" w:hAnsiTheme="majorEastAsia"/>
          <w:color w:val="000000" w:themeColor="text1"/>
        </w:rPr>
        <w:t>人</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90,000</w:t>
      </w:r>
      <w:r w:rsidRPr="00AE2E0B">
        <w:rPr>
          <w:rFonts w:asciiTheme="majorEastAsia" w:eastAsiaTheme="majorEastAsia" w:hAnsiTheme="majorEastAsia"/>
          <w:color w:val="000000" w:themeColor="text1"/>
        </w:rPr>
        <w:t>円</w:t>
      </w:r>
    </w:p>
    <w:p w:rsidR="00D15E26" w:rsidRPr="00C41A7C" w:rsidRDefault="00D15E26" w:rsidP="00D15E26">
      <w:pPr>
        <w:pStyle w:val="a3"/>
        <w:spacing w:line="320" w:lineRule="exact"/>
        <w:ind w:firstLineChars="300" w:firstLine="540"/>
        <w:jc w:val="right"/>
        <w:rPr>
          <w:rFonts w:asciiTheme="majorEastAsia" w:eastAsiaTheme="majorEastAsia" w:hAnsiTheme="majorEastAsia"/>
          <w:color w:val="FF0000"/>
          <w:sz w:val="18"/>
          <w:szCs w:val="18"/>
        </w:rPr>
      </w:pPr>
      <w:r w:rsidRPr="00C41A7C">
        <w:rPr>
          <w:rFonts w:asciiTheme="majorEastAsia" w:eastAsiaTheme="majorEastAsia" w:hAnsiTheme="majorEastAsia" w:hint="eastAsia"/>
          <w:color w:val="FF0000"/>
          <w:sz w:val="18"/>
          <w:szCs w:val="18"/>
        </w:rPr>
        <w:t>※３時間＝本番２時間＋直前打合せ</w:t>
      </w:r>
      <w:r>
        <w:rPr>
          <w:rFonts w:asciiTheme="majorEastAsia" w:eastAsiaTheme="majorEastAsia" w:hAnsiTheme="majorEastAsia" w:hint="eastAsia"/>
          <w:color w:val="FF0000"/>
          <w:sz w:val="18"/>
          <w:szCs w:val="18"/>
        </w:rPr>
        <w:t>・振り返り等</w:t>
      </w:r>
      <w:r w:rsidRPr="00C41A7C">
        <w:rPr>
          <w:rFonts w:asciiTheme="majorEastAsia" w:eastAsiaTheme="majorEastAsia" w:hAnsiTheme="majorEastAsia" w:hint="eastAsia"/>
          <w:color w:val="FF0000"/>
          <w:sz w:val="18"/>
          <w:szCs w:val="18"/>
        </w:rPr>
        <w:t>１時間</w:t>
      </w:r>
    </w:p>
    <w:p w:rsidR="00D15E26" w:rsidRDefault="00D15E26" w:rsidP="00D15E26">
      <w:pPr>
        <w:pStyle w:val="a3"/>
        <w:spacing w:line="320" w:lineRule="exact"/>
        <w:ind w:firstLineChars="300" w:firstLine="660"/>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日本語指導者</w:t>
      </w:r>
      <w:r>
        <w:rPr>
          <w:rFonts w:asciiTheme="majorEastAsia" w:eastAsiaTheme="majorEastAsia" w:hAnsiTheme="majorEastAsia" w:hint="eastAsia"/>
          <w:color w:val="000000" w:themeColor="text1"/>
        </w:rPr>
        <w:t>（メイン）</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・準備等　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２</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10</w:t>
      </w:r>
      <w:r w:rsidRPr="00AE2E0B">
        <w:rPr>
          <w:rFonts w:asciiTheme="majorEastAsia" w:eastAsiaTheme="majorEastAsia" w:hAnsiTheme="majorEastAsia"/>
          <w:color w:val="000000" w:themeColor="text1"/>
        </w:rPr>
        <w:t>回×</w:t>
      </w: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人＝</w:t>
      </w:r>
      <w:r>
        <w:rPr>
          <w:rFonts w:asciiTheme="majorEastAsia" w:eastAsiaTheme="majorEastAsia" w:hAnsiTheme="majorEastAsia" w:hint="eastAsia"/>
          <w:color w:val="000000" w:themeColor="text1"/>
        </w:rPr>
        <w:t>40,000</w:t>
      </w:r>
      <w:r w:rsidRPr="00AE2E0B">
        <w:rPr>
          <w:rFonts w:asciiTheme="majorEastAsia" w:eastAsiaTheme="majorEastAsia" w:hAnsiTheme="majorEastAsia"/>
          <w:color w:val="000000" w:themeColor="text1"/>
        </w:rPr>
        <w:t>円</w:t>
      </w:r>
    </w:p>
    <w:p w:rsidR="00D15E26" w:rsidRDefault="00D15E26" w:rsidP="00D15E26">
      <w:pPr>
        <w:pStyle w:val="a3"/>
        <w:spacing w:line="320" w:lineRule="exact"/>
        <w:ind w:firstLineChars="300" w:firstLine="660"/>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日本語指導者</w:t>
      </w:r>
      <w:r>
        <w:rPr>
          <w:rFonts w:asciiTheme="majorEastAsia" w:eastAsiaTheme="majorEastAsia" w:hAnsiTheme="majorEastAsia" w:hint="eastAsia"/>
          <w:color w:val="000000" w:themeColor="text1"/>
        </w:rPr>
        <w:t>（補助）</w:t>
      </w:r>
      <w:r w:rsidRPr="00AE2E0B">
        <w:rPr>
          <w:rFonts w:asciiTheme="majorEastAsia" w:eastAsiaTheme="majorEastAsia" w:hAnsiTheme="majorEastAsia" w:hint="eastAsia"/>
          <w:color w:val="000000" w:themeColor="text1"/>
        </w:rPr>
        <w:t>報償費</w:t>
      </w:r>
      <w:r>
        <w:rPr>
          <w:rFonts w:asciiTheme="majorEastAsia" w:eastAsiaTheme="majorEastAsia" w:hAnsiTheme="majorEastAsia" w:hint="eastAsia"/>
          <w:color w:val="000000" w:themeColor="text1"/>
        </w:rPr>
        <w:t>・準備等</w:t>
      </w:r>
      <w:r w:rsidRPr="00AE2E0B">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２</w:t>
      </w:r>
      <w:r w:rsidRPr="00AE2E0B">
        <w:rPr>
          <w:rFonts w:asciiTheme="majorEastAsia" w:eastAsiaTheme="majorEastAsia" w:hAnsiTheme="majorEastAsia"/>
          <w:color w:val="000000" w:themeColor="text1"/>
        </w:rPr>
        <w:t>時間×</w:t>
      </w:r>
      <w:r>
        <w:rPr>
          <w:rFonts w:asciiTheme="majorEastAsia" w:eastAsiaTheme="majorEastAsia" w:hAnsiTheme="majorEastAsia" w:hint="eastAsia"/>
          <w:color w:val="000000" w:themeColor="text1"/>
        </w:rPr>
        <w:t>10</w:t>
      </w:r>
      <w:r w:rsidRPr="00AE2E0B">
        <w:rPr>
          <w:rFonts w:asciiTheme="majorEastAsia" w:eastAsiaTheme="majorEastAsia" w:hAnsiTheme="majorEastAsia"/>
          <w:color w:val="000000" w:themeColor="text1"/>
        </w:rPr>
        <w:t>回×</w:t>
      </w:r>
      <w:r>
        <w:rPr>
          <w:rFonts w:asciiTheme="majorEastAsia" w:eastAsiaTheme="majorEastAsia" w:hAnsiTheme="majorEastAsia" w:hint="eastAsia"/>
          <w:color w:val="000000" w:themeColor="text1"/>
        </w:rPr>
        <w:t>１</w:t>
      </w:r>
      <w:r>
        <w:rPr>
          <w:rFonts w:asciiTheme="majorEastAsia" w:eastAsiaTheme="majorEastAsia" w:hAnsiTheme="majorEastAsia"/>
          <w:color w:val="000000" w:themeColor="text1"/>
        </w:rPr>
        <w:t>人＝</w:t>
      </w:r>
      <w:r>
        <w:rPr>
          <w:rFonts w:asciiTheme="majorEastAsia" w:eastAsiaTheme="majorEastAsia" w:hAnsiTheme="majorEastAsia" w:hint="eastAsia"/>
          <w:color w:val="000000" w:themeColor="text1"/>
        </w:rPr>
        <w:t>40,000</w:t>
      </w:r>
      <w:r w:rsidRPr="00AE2E0B">
        <w:rPr>
          <w:rFonts w:asciiTheme="majorEastAsia" w:eastAsiaTheme="majorEastAsia" w:hAnsiTheme="majorEastAsia"/>
          <w:color w:val="000000" w:themeColor="text1"/>
        </w:rPr>
        <w:t>円</w:t>
      </w:r>
    </w:p>
    <w:p w:rsidR="00D15E26" w:rsidRPr="00C41A7C" w:rsidRDefault="00D15E26" w:rsidP="00D15E26">
      <w:pPr>
        <w:pStyle w:val="a3"/>
        <w:spacing w:line="320" w:lineRule="exact"/>
        <w:ind w:firstLineChars="300" w:firstLine="540"/>
        <w:jc w:val="right"/>
        <w:rPr>
          <w:rFonts w:asciiTheme="majorEastAsia" w:eastAsiaTheme="majorEastAsia" w:hAnsiTheme="majorEastAsia"/>
          <w:color w:val="000000" w:themeColor="text1"/>
        </w:rPr>
      </w:pPr>
      <w:r w:rsidRPr="00C41A7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準備等</w:t>
      </w:r>
      <w:r w:rsidRPr="00C41A7C">
        <w:rPr>
          <w:rFonts w:asciiTheme="majorEastAsia" w:eastAsiaTheme="majorEastAsia" w:hAnsiTheme="majorEastAsia" w:hint="eastAsia"/>
          <w:color w:val="FF0000"/>
          <w:sz w:val="18"/>
          <w:szCs w:val="18"/>
        </w:rPr>
        <w:t>＝</w:t>
      </w:r>
      <w:r>
        <w:rPr>
          <w:rFonts w:asciiTheme="majorEastAsia" w:eastAsiaTheme="majorEastAsia" w:hAnsiTheme="majorEastAsia" w:hint="eastAsia"/>
          <w:color w:val="FF0000"/>
          <w:sz w:val="18"/>
          <w:szCs w:val="18"/>
        </w:rPr>
        <w:t>開講前、期間中、外部講師との調整、コース終了後の振り返りなど、10回程度</w:t>
      </w:r>
    </w:p>
    <w:p w:rsidR="00D15E26" w:rsidRPr="00AE2E0B" w:rsidRDefault="00D15E26" w:rsidP="00D15E26">
      <w:pPr>
        <w:pStyle w:val="a3"/>
        <w:spacing w:line="320" w:lineRule="exact"/>
        <w:ind w:firstLineChars="300" w:firstLine="660"/>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日本語指導者旅費　　　</w:t>
      </w:r>
      <w:r>
        <w:rPr>
          <w:rFonts w:asciiTheme="majorEastAsia" w:eastAsiaTheme="majorEastAsia" w:hAnsiTheme="majorEastAsia" w:hint="eastAsia"/>
          <w:color w:val="000000" w:themeColor="text1"/>
        </w:rPr>
        <w:t>2,000</w:t>
      </w:r>
      <w:r w:rsidRPr="00AE2E0B">
        <w:rPr>
          <w:rFonts w:asciiTheme="majorEastAsia" w:eastAsiaTheme="majorEastAsia" w:hAnsiTheme="majorEastAsia"/>
          <w:color w:val="000000" w:themeColor="text1"/>
        </w:rPr>
        <w:t>円×</w:t>
      </w:r>
      <w:r>
        <w:rPr>
          <w:rFonts w:asciiTheme="majorEastAsia" w:eastAsiaTheme="majorEastAsia" w:hAnsiTheme="majorEastAsia" w:hint="eastAsia"/>
          <w:color w:val="000000" w:themeColor="text1"/>
        </w:rPr>
        <w:t>25</w:t>
      </w:r>
      <w:r w:rsidRPr="00AE2E0B">
        <w:rPr>
          <w:rFonts w:asciiTheme="majorEastAsia" w:eastAsiaTheme="majorEastAsia" w:hAnsiTheme="majorEastAsia"/>
          <w:color w:val="000000" w:themeColor="text1"/>
        </w:rPr>
        <w:t>回×2</w:t>
      </w:r>
      <w:r>
        <w:rPr>
          <w:rFonts w:asciiTheme="majorEastAsia" w:eastAsiaTheme="majorEastAsia" w:hAnsiTheme="majorEastAsia" w:hint="eastAsia"/>
          <w:color w:val="000000" w:themeColor="text1"/>
        </w:rPr>
        <w:t>人</w:t>
      </w:r>
      <w:r w:rsidRPr="00AE2E0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100,000</w:t>
      </w:r>
      <w:r w:rsidRPr="00AE2E0B">
        <w:rPr>
          <w:rFonts w:asciiTheme="majorEastAsia" w:eastAsiaTheme="majorEastAsia" w:hAnsiTheme="majorEastAsia"/>
          <w:color w:val="000000" w:themeColor="text1"/>
        </w:rPr>
        <w:t>円</w:t>
      </w:r>
    </w:p>
    <w:p w:rsidR="00D15E26" w:rsidRPr="00AE2E0B" w:rsidRDefault="00D15E26" w:rsidP="00D15E26">
      <w:pPr>
        <w:pStyle w:val="a3"/>
        <w:spacing w:line="320" w:lineRule="exact"/>
        <w:ind w:firstLineChars="300" w:firstLine="660"/>
        <w:rPr>
          <w:rFonts w:asciiTheme="majorEastAsia" w:eastAsiaTheme="majorEastAsia" w:hAnsiTheme="majorEastAsia"/>
          <w:color w:val="000000" w:themeColor="text1"/>
          <w:lang w:eastAsia="zh-CN"/>
        </w:rPr>
      </w:pPr>
      <w:r w:rsidRPr="00AE2E0B">
        <w:rPr>
          <w:rFonts w:asciiTheme="majorEastAsia" w:eastAsiaTheme="majorEastAsia" w:hAnsiTheme="majorEastAsia" w:hint="eastAsia"/>
          <w:color w:val="000000" w:themeColor="text1"/>
          <w:lang w:eastAsia="zh-CN"/>
        </w:rPr>
        <w:t xml:space="preserve">会場費　　　　　　　　</w:t>
      </w:r>
      <w:r>
        <w:rPr>
          <w:rFonts w:asciiTheme="majorEastAsia" w:eastAsiaTheme="majorEastAsia" w:hAnsiTheme="majorEastAsia" w:hint="eastAsia"/>
          <w:color w:val="000000" w:themeColor="text1"/>
        </w:rPr>
        <w:t>5</w:t>
      </w:r>
      <w:r w:rsidRPr="00AE2E0B">
        <w:rPr>
          <w:rFonts w:asciiTheme="majorEastAsia" w:eastAsiaTheme="majorEastAsia" w:hAnsiTheme="majorEastAsia"/>
          <w:color w:val="000000" w:themeColor="text1"/>
          <w:lang w:eastAsia="zh-CN"/>
        </w:rPr>
        <w:t>,000円×</w:t>
      </w:r>
      <w:r>
        <w:rPr>
          <w:rFonts w:asciiTheme="majorEastAsia" w:eastAsiaTheme="majorEastAsia" w:hAnsiTheme="majorEastAsia" w:hint="eastAsia"/>
          <w:color w:val="000000" w:themeColor="text1"/>
        </w:rPr>
        <w:t>15</w:t>
      </w:r>
      <w:r>
        <w:rPr>
          <w:rFonts w:asciiTheme="majorEastAsia" w:eastAsiaTheme="majorEastAsia" w:hAnsiTheme="majorEastAsia"/>
          <w:color w:val="000000" w:themeColor="text1"/>
          <w:lang w:eastAsia="zh-CN"/>
        </w:rPr>
        <w:t>回＝</w:t>
      </w:r>
      <w:r>
        <w:rPr>
          <w:rFonts w:asciiTheme="majorEastAsia" w:eastAsiaTheme="majorEastAsia" w:hAnsiTheme="majorEastAsia" w:hint="eastAsia"/>
          <w:color w:val="000000" w:themeColor="text1"/>
        </w:rPr>
        <w:t>100</w:t>
      </w:r>
      <w:r w:rsidRPr="00AE2E0B">
        <w:rPr>
          <w:rFonts w:asciiTheme="majorEastAsia" w:eastAsiaTheme="majorEastAsia" w:hAnsiTheme="majorEastAsia"/>
          <w:color w:val="000000" w:themeColor="text1"/>
          <w:lang w:eastAsia="zh-CN"/>
        </w:rPr>
        <w:t>,000円</w:t>
      </w:r>
    </w:p>
    <w:p w:rsidR="00D15E26" w:rsidRPr="00AE2E0B" w:rsidRDefault="00D15E26" w:rsidP="00D15E26">
      <w:pPr>
        <w:pStyle w:val="a3"/>
        <w:spacing w:line="320" w:lineRule="exact"/>
        <w:ind w:firstLineChars="300" w:firstLine="660"/>
        <w:rPr>
          <w:rFonts w:asciiTheme="majorEastAsia" w:eastAsiaTheme="majorEastAsia" w:hAnsiTheme="majorEastAsia"/>
          <w:color w:val="000000" w:themeColor="text1"/>
          <w:lang w:eastAsia="zh-CN"/>
        </w:rPr>
      </w:pPr>
      <w:r w:rsidRPr="00AE2E0B">
        <w:rPr>
          <w:rFonts w:asciiTheme="majorEastAsia" w:eastAsiaTheme="majorEastAsia" w:hAnsiTheme="majorEastAsia" w:hint="eastAsia"/>
          <w:color w:val="000000" w:themeColor="text1"/>
        </w:rPr>
        <w:t xml:space="preserve">消耗品　　　　　　　　</w:t>
      </w:r>
      <w:r>
        <w:rPr>
          <w:rFonts w:asciiTheme="majorEastAsia" w:eastAsiaTheme="majorEastAsia" w:hAnsiTheme="majorEastAsia" w:hint="eastAsia"/>
          <w:color w:val="000000" w:themeColor="text1"/>
        </w:rPr>
        <w:t>10,000</w:t>
      </w:r>
      <w:r w:rsidRPr="00AE2E0B">
        <w:rPr>
          <w:rFonts w:asciiTheme="majorEastAsia" w:eastAsiaTheme="majorEastAsia" w:hAnsiTheme="majorEastAsia"/>
          <w:color w:val="000000" w:themeColor="text1"/>
        </w:rPr>
        <w:t>円</w:t>
      </w:r>
    </w:p>
    <w:p w:rsidR="00D15E26" w:rsidRPr="00AE2E0B" w:rsidRDefault="00D15E26" w:rsidP="00D15E26">
      <w:pPr>
        <w:spacing w:line="320" w:lineRule="exact"/>
        <w:rPr>
          <w:rFonts w:asciiTheme="majorEastAsia" w:eastAsiaTheme="majorEastAsia" w:hAnsiTheme="majorEastAsia"/>
          <w:b/>
          <w:color w:val="000000" w:themeColor="text1"/>
          <w:sz w:val="22"/>
        </w:rPr>
      </w:pPr>
      <w:r w:rsidRPr="00AE2E0B">
        <w:rPr>
          <w:rFonts w:asciiTheme="majorEastAsia" w:eastAsiaTheme="majorEastAsia" w:hAnsiTheme="majorEastAsia" w:hint="eastAsia"/>
          <w:color w:val="000000" w:themeColor="text1"/>
          <w:sz w:val="22"/>
          <w:lang w:eastAsia="zh-CN"/>
        </w:rPr>
        <w:t xml:space="preserve">　　　</w:t>
      </w:r>
      <w:r w:rsidRPr="00AE2E0B">
        <w:rPr>
          <w:rFonts w:asciiTheme="majorEastAsia" w:eastAsiaTheme="majorEastAsia" w:hAnsiTheme="majorEastAsia" w:hint="eastAsia"/>
          <w:color w:val="000000" w:themeColor="text1"/>
          <w:sz w:val="22"/>
        </w:rPr>
        <w:t xml:space="preserve">　　⇒　</w:t>
      </w:r>
      <w:r w:rsidRPr="00AE2E0B">
        <w:rPr>
          <w:rFonts w:asciiTheme="majorEastAsia" w:eastAsiaTheme="majorEastAsia" w:hAnsiTheme="majorEastAsia" w:hint="eastAsia"/>
          <w:b/>
          <w:color w:val="000000" w:themeColor="text1"/>
          <w:sz w:val="22"/>
        </w:rPr>
        <w:t>補助対象経費：</w:t>
      </w:r>
      <w:r>
        <w:rPr>
          <w:rFonts w:asciiTheme="majorEastAsia" w:eastAsiaTheme="majorEastAsia" w:hAnsiTheme="majorEastAsia" w:hint="eastAsia"/>
          <w:b/>
          <w:color w:val="000000" w:themeColor="text1"/>
          <w:sz w:val="22"/>
        </w:rPr>
        <w:t>５９２</w:t>
      </w:r>
      <w:r w:rsidRPr="00AE2E0B">
        <w:rPr>
          <w:rFonts w:asciiTheme="majorEastAsia" w:eastAsiaTheme="majorEastAsia" w:hAnsiTheme="majorEastAsia" w:hint="eastAsia"/>
          <w:b/>
          <w:color w:val="000000" w:themeColor="text1"/>
          <w:sz w:val="22"/>
        </w:rPr>
        <w:t>千円</w:t>
      </w:r>
    </w:p>
    <w:p w:rsidR="00D15E26" w:rsidRDefault="00D15E26" w:rsidP="00D15E26">
      <w:pPr>
        <w:spacing w:line="320" w:lineRule="exact"/>
        <w:rPr>
          <w:rFonts w:asciiTheme="majorEastAsia" w:eastAsiaTheme="majorEastAsia" w:hAnsiTheme="majorEastAsia"/>
          <w:b/>
          <w:color w:val="000000" w:themeColor="text1"/>
          <w:sz w:val="22"/>
        </w:rPr>
      </w:pPr>
      <w:r w:rsidRPr="00AE2E0B">
        <w:rPr>
          <w:rFonts w:asciiTheme="majorEastAsia" w:eastAsiaTheme="majorEastAsia" w:hAnsiTheme="majorEastAsia" w:hint="eastAsia"/>
          <w:b/>
          <w:color w:val="000000" w:themeColor="text1"/>
          <w:sz w:val="22"/>
        </w:rPr>
        <w:t xml:space="preserve">　　　　　　　補助額　　　：</w:t>
      </w:r>
      <w:r>
        <w:rPr>
          <w:rFonts w:asciiTheme="majorEastAsia" w:eastAsiaTheme="majorEastAsia" w:hAnsiTheme="majorEastAsia" w:hint="eastAsia"/>
          <w:b/>
          <w:color w:val="000000" w:themeColor="text1"/>
          <w:sz w:val="22"/>
        </w:rPr>
        <w:t>２９６</w:t>
      </w:r>
      <w:r w:rsidRPr="00AE2E0B">
        <w:rPr>
          <w:rFonts w:asciiTheme="majorEastAsia" w:eastAsiaTheme="majorEastAsia" w:hAnsiTheme="majorEastAsia" w:hint="eastAsia"/>
          <w:b/>
          <w:color w:val="000000" w:themeColor="text1"/>
          <w:sz w:val="22"/>
        </w:rPr>
        <w:t>千円</w:t>
      </w:r>
    </w:p>
    <w:p w:rsidR="006204A4" w:rsidRPr="002C7040" w:rsidRDefault="006204A4" w:rsidP="00D92175">
      <w:pPr>
        <w:spacing w:line="340" w:lineRule="exact"/>
        <w:ind w:firstLineChars="200" w:firstLine="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※目安として</w:t>
      </w:r>
      <w:r w:rsidRPr="002C7040">
        <w:rPr>
          <w:rFonts w:asciiTheme="majorEastAsia" w:eastAsiaTheme="majorEastAsia" w:hAnsiTheme="majorEastAsia" w:hint="eastAsia"/>
          <w:color w:val="000000" w:themeColor="text1"/>
          <w:sz w:val="22"/>
        </w:rPr>
        <w:t>お示ししたものであり、必ずしもこのとおり実施</w:t>
      </w:r>
      <w:r>
        <w:rPr>
          <w:rFonts w:asciiTheme="majorEastAsia" w:eastAsiaTheme="majorEastAsia" w:hAnsiTheme="majorEastAsia" w:hint="eastAsia"/>
          <w:color w:val="000000" w:themeColor="text1"/>
          <w:sz w:val="22"/>
        </w:rPr>
        <w:t>す</w:t>
      </w:r>
      <w:r w:rsidRPr="002C7040">
        <w:rPr>
          <w:rFonts w:asciiTheme="majorEastAsia" w:eastAsiaTheme="majorEastAsia" w:hAnsiTheme="majorEastAsia" w:hint="eastAsia"/>
          <w:color w:val="000000" w:themeColor="text1"/>
          <w:sz w:val="22"/>
        </w:rPr>
        <w:t>る必要はありません。</w:t>
      </w:r>
    </w:p>
    <w:p w:rsidR="008544D0" w:rsidRPr="00A04262" w:rsidRDefault="008544D0" w:rsidP="00D92175">
      <w:pPr>
        <w:spacing w:line="340" w:lineRule="exact"/>
        <w:rPr>
          <w:rFonts w:asciiTheme="majorEastAsia" w:eastAsiaTheme="majorEastAsia" w:hAnsiTheme="majorEastAsia"/>
          <w:sz w:val="22"/>
        </w:rPr>
      </w:pPr>
    </w:p>
    <w:p w:rsidR="008544D0" w:rsidRPr="006861AF" w:rsidRDefault="0079137C" w:rsidP="00D92175">
      <w:pPr>
        <w:spacing w:line="340" w:lineRule="exact"/>
        <w:rPr>
          <w:rFonts w:ascii="ＭＳ ゴシック" w:eastAsia="ＭＳ ゴシック" w:hAnsi="ＭＳ ゴシック"/>
          <w:sz w:val="22"/>
        </w:rPr>
      </w:pPr>
      <w:r w:rsidRPr="006861AF">
        <w:rPr>
          <w:rFonts w:ascii="ＭＳ ゴシック" w:eastAsia="ＭＳ ゴシック" w:hAnsi="ＭＳ ゴシック" w:hint="eastAsia"/>
          <w:sz w:val="22"/>
        </w:rPr>
        <w:t xml:space="preserve">５　</w:t>
      </w:r>
      <w:r w:rsidR="008544D0" w:rsidRPr="006861AF">
        <w:rPr>
          <w:rFonts w:ascii="ＭＳ ゴシック" w:eastAsia="ＭＳ ゴシック" w:hAnsi="ＭＳ ゴシック" w:hint="eastAsia"/>
          <w:sz w:val="22"/>
        </w:rPr>
        <w:t>スケジュール（</w:t>
      </w:r>
      <w:r w:rsidR="00054716">
        <w:rPr>
          <w:rFonts w:ascii="ＭＳ ゴシック" w:eastAsia="ＭＳ ゴシック" w:hAnsi="ＭＳ ゴシック" w:hint="eastAsia"/>
          <w:sz w:val="22"/>
        </w:rPr>
        <w:t>事業開始</w:t>
      </w:r>
      <w:r w:rsidR="008544D0" w:rsidRPr="006861AF">
        <w:rPr>
          <w:rFonts w:ascii="ＭＳ ゴシック" w:eastAsia="ＭＳ ゴシック" w:hAnsi="ＭＳ ゴシック" w:hint="eastAsia"/>
          <w:sz w:val="22"/>
        </w:rPr>
        <w:t>までの流れ）</w:t>
      </w:r>
    </w:p>
    <w:p w:rsidR="008544D0" w:rsidRPr="005B5145" w:rsidRDefault="008544D0" w:rsidP="00D92175">
      <w:pPr>
        <w:spacing w:line="34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Ｒ</w:t>
      </w:r>
      <w:r w:rsidR="006265B6">
        <w:rPr>
          <w:rFonts w:asciiTheme="majorEastAsia" w:eastAsiaTheme="majorEastAsia" w:hAnsiTheme="majorEastAsia" w:hint="eastAsia"/>
          <w:sz w:val="22"/>
        </w:rPr>
        <w:t>６</w:t>
      </w:r>
      <w:r>
        <w:rPr>
          <w:rFonts w:asciiTheme="majorEastAsia" w:eastAsiaTheme="majorEastAsia" w:hAnsiTheme="majorEastAsia" w:hint="eastAsia"/>
          <w:sz w:val="22"/>
        </w:rPr>
        <w:t>年</w:t>
      </w:r>
      <w:r w:rsidR="006861AF">
        <w:rPr>
          <w:rFonts w:asciiTheme="majorEastAsia" w:eastAsiaTheme="majorEastAsia" w:hAnsiTheme="majorEastAsia" w:hint="eastAsia"/>
          <w:sz w:val="22"/>
        </w:rPr>
        <w:t>２</w:t>
      </w:r>
      <w:r w:rsidRPr="005B5145">
        <w:rPr>
          <w:rFonts w:asciiTheme="majorEastAsia" w:eastAsiaTheme="majorEastAsia" w:hAnsiTheme="majorEastAsia" w:hint="eastAsia"/>
          <w:sz w:val="22"/>
        </w:rPr>
        <w:t xml:space="preserve">月～　</w:t>
      </w:r>
      <w:r w:rsidR="0079137C">
        <w:rPr>
          <w:rFonts w:asciiTheme="majorEastAsia" w:eastAsiaTheme="majorEastAsia" w:hAnsiTheme="majorEastAsia" w:hint="eastAsia"/>
          <w:sz w:val="22"/>
        </w:rPr>
        <w:t>補助金</w:t>
      </w:r>
      <w:r w:rsidR="00A04262">
        <w:rPr>
          <w:rFonts w:asciiTheme="majorEastAsia" w:eastAsiaTheme="majorEastAsia" w:hAnsiTheme="majorEastAsia" w:hint="eastAsia"/>
          <w:sz w:val="22"/>
        </w:rPr>
        <w:t>要望調査</w:t>
      </w:r>
      <w:r>
        <w:rPr>
          <w:rFonts w:asciiTheme="majorEastAsia" w:eastAsiaTheme="majorEastAsia" w:hAnsiTheme="majorEastAsia" w:hint="eastAsia"/>
          <w:sz w:val="22"/>
        </w:rPr>
        <w:t>（</w:t>
      </w:r>
      <w:r w:rsidRPr="005B5145">
        <w:rPr>
          <w:rFonts w:asciiTheme="majorEastAsia" w:eastAsiaTheme="majorEastAsia" w:hAnsiTheme="majorEastAsia" w:hint="eastAsia"/>
          <w:sz w:val="22"/>
        </w:rPr>
        <w:t>周知期間</w:t>
      </w:r>
      <w:r>
        <w:rPr>
          <w:rFonts w:asciiTheme="majorEastAsia" w:eastAsiaTheme="majorEastAsia" w:hAnsiTheme="majorEastAsia" w:hint="eastAsia"/>
          <w:sz w:val="22"/>
        </w:rPr>
        <w:t>）</w:t>
      </w:r>
    </w:p>
    <w:p w:rsidR="00A04262" w:rsidRDefault="006861AF" w:rsidP="00D92175">
      <w:pPr>
        <w:spacing w:line="340" w:lineRule="exact"/>
        <w:ind w:firstLineChars="600" w:firstLine="1320"/>
        <w:rPr>
          <w:rFonts w:asciiTheme="majorEastAsia" w:eastAsiaTheme="majorEastAsia" w:hAnsiTheme="majorEastAsia"/>
          <w:sz w:val="22"/>
        </w:rPr>
      </w:pPr>
      <w:r>
        <w:rPr>
          <w:rFonts w:asciiTheme="majorEastAsia" w:eastAsiaTheme="majorEastAsia" w:hAnsiTheme="majorEastAsia" w:hint="eastAsia"/>
          <w:sz w:val="22"/>
        </w:rPr>
        <w:t xml:space="preserve">４月～　</w:t>
      </w:r>
      <w:r w:rsidR="008544D0">
        <w:rPr>
          <w:rFonts w:asciiTheme="majorEastAsia" w:eastAsiaTheme="majorEastAsia" w:hAnsiTheme="majorEastAsia" w:hint="eastAsia"/>
          <w:sz w:val="22"/>
        </w:rPr>
        <w:t>地域日本語教育コーディネーター</w:t>
      </w:r>
      <w:r w:rsidR="00A04262">
        <w:rPr>
          <w:rFonts w:asciiTheme="majorEastAsia" w:eastAsiaTheme="majorEastAsia" w:hAnsiTheme="majorEastAsia" w:hint="eastAsia"/>
          <w:sz w:val="22"/>
        </w:rPr>
        <w:t>事前相談</w:t>
      </w:r>
    </w:p>
    <w:p w:rsidR="006861AF" w:rsidRDefault="006861AF" w:rsidP="00D92175">
      <w:pPr>
        <w:spacing w:line="340" w:lineRule="exact"/>
        <w:ind w:firstLineChars="600" w:firstLine="1320"/>
        <w:rPr>
          <w:rFonts w:asciiTheme="majorEastAsia" w:eastAsiaTheme="majorEastAsia" w:hAnsiTheme="majorEastAsia"/>
          <w:sz w:val="22"/>
        </w:rPr>
      </w:pPr>
      <w:r>
        <w:rPr>
          <w:rFonts w:asciiTheme="majorEastAsia" w:eastAsiaTheme="majorEastAsia" w:hAnsiTheme="majorEastAsia" w:hint="eastAsia"/>
          <w:sz w:val="22"/>
        </w:rPr>
        <w:t>５</w:t>
      </w:r>
      <w:r w:rsidR="008544D0" w:rsidRPr="005B5145">
        <w:rPr>
          <w:rFonts w:asciiTheme="majorEastAsia" w:eastAsiaTheme="majorEastAsia" w:hAnsiTheme="majorEastAsia" w:hint="eastAsia"/>
          <w:sz w:val="22"/>
        </w:rPr>
        <w:t xml:space="preserve">月～　</w:t>
      </w:r>
      <w:r>
        <w:rPr>
          <w:rFonts w:asciiTheme="majorEastAsia" w:eastAsiaTheme="majorEastAsia" w:hAnsiTheme="majorEastAsia" w:hint="eastAsia"/>
          <w:sz w:val="22"/>
        </w:rPr>
        <w:t>県に</w:t>
      </w:r>
      <w:r w:rsidR="00AE0D66">
        <w:rPr>
          <w:rFonts w:asciiTheme="majorEastAsia" w:eastAsiaTheme="majorEastAsia" w:hAnsiTheme="majorEastAsia" w:hint="eastAsia"/>
          <w:sz w:val="22"/>
        </w:rPr>
        <w:t>補助</w:t>
      </w:r>
      <w:r>
        <w:rPr>
          <w:rFonts w:asciiTheme="majorEastAsia" w:eastAsiaTheme="majorEastAsia" w:hAnsiTheme="majorEastAsia" w:hint="eastAsia"/>
          <w:sz w:val="22"/>
        </w:rPr>
        <w:t>金の</w:t>
      </w:r>
      <w:r w:rsidR="008544D0" w:rsidRPr="005B5145">
        <w:rPr>
          <w:rFonts w:asciiTheme="majorEastAsia" w:eastAsiaTheme="majorEastAsia" w:hAnsiTheme="majorEastAsia" w:hint="eastAsia"/>
          <w:sz w:val="22"/>
        </w:rPr>
        <w:t>申請</w:t>
      </w:r>
    </w:p>
    <w:p w:rsidR="006861AF" w:rsidRDefault="006861AF" w:rsidP="00D92175">
      <w:pPr>
        <w:spacing w:line="340" w:lineRule="exact"/>
        <w:ind w:firstLineChars="1000" w:firstLine="2200"/>
        <w:rPr>
          <w:rFonts w:asciiTheme="majorEastAsia" w:eastAsiaTheme="majorEastAsia" w:hAnsiTheme="majorEastAsia"/>
          <w:sz w:val="22"/>
        </w:rPr>
      </w:pPr>
      <w:r>
        <w:rPr>
          <w:rFonts w:asciiTheme="majorEastAsia" w:eastAsiaTheme="majorEastAsia" w:hAnsiTheme="majorEastAsia" w:hint="eastAsia"/>
          <w:sz w:val="22"/>
        </w:rPr>
        <w:t>随時、県が</w:t>
      </w:r>
      <w:r w:rsidR="008544D0" w:rsidRPr="005B5145">
        <w:rPr>
          <w:rFonts w:asciiTheme="majorEastAsia" w:eastAsiaTheme="majorEastAsia" w:hAnsiTheme="majorEastAsia" w:hint="eastAsia"/>
          <w:sz w:val="22"/>
        </w:rPr>
        <w:t>交付決定</w:t>
      </w:r>
    </w:p>
    <w:p w:rsidR="00A04262" w:rsidRPr="00A04262" w:rsidRDefault="006861AF" w:rsidP="00D92175">
      <w:pPr>
        <w:spacing w:line="340" w:lineRule="exact"/>
        <w:ind w:firstLineChars="1000" w:firstLine="2200"/>
        <w:rPr>
          <w:rFonts w:asciiTheme="majorEastAsia" w:eastAsiaTheme="majorEastAsia" w:hAnsiTheme="majorEastAsia"/>
          <w:b/>
          <w:sz w:val="22"/>
        </w:rPr>
      </w:pPr>
      <w:r>
        <w:rPr>
          <w:rFonts w:asciiTheme="majorEastAsia" w:eastAsiaTheme="majorEastAsia" w:hAnsiTheme="majorEastAsia" w:hint="eastAsia"/>
          <w:sz w:val="22"/>
        </w:rPr>
        <w:t>交付決定後、</w:t>
      </w:r>
      <w:r w:rsidR="008544D0">
        <w:rPr>
          <w:rFonts w:asciiTheme="majorEastAsia" w:eastAsiaTheme="majorEastAsia" w:hAnsiTheme="majorEastAsia" w:hint="eastAsia"/>
          <w:sz w:val="22"/>
        </w:rPr>
        <w:t>教室</w:t>
      </w:r>
      <w:r w:rsidR="008544D0" w:rsidRPr="005B5145">
        <w:rPr>
          <w:rFonts w:asciiTheme="majorEastAsia" w:eastAsiaTheme="majorEastAsia" w:hAnsiTheme="majorEastAsia" w:hint="eastAsia"/>
          <w:sz w:val="22"/>
        </w:rPr>
        <w:t>開始</w:t>
      </w:r>
    </w:p>
    <w:sectPr w:rsidR="00A04262" w:rsidRPr="00A04262" w:rsidSect="00826E77">
      <w:headerReference w:type="default" r:id="rId7"/>
      <w:pgSz w:w="11906" w:h="16838"/>
      <w:pgMar w:top="567"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5C" w:rsidRDefault="003F735C" w:rsidP="003D1D59">
      <w:r>
        <w:separator/>
      </w:r>
    </w:p>
  </w:endnote>
  <w:endnote w:type="continuationSeparator" w:id="0">
    <w:p w:rsidR="003F735C" w:rsidRDefault="003F735C" w:rsidP="003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charset w:val="00"/>
    <w:family w:val="swiss"/>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5C" w:rsidRDefault="003F735C" w:rsidP="003D1D59">
      <w:r>
        <w:separator/>
      </w:r>
    </w:p>
  </w:footnote>
  <w:footnote w:type="continuationSeparator" w:id="0">
    <w:p w:rsidR="003F735C" w:rsidRDefault="003F735C" w:rsidP="003D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F2" w:rsidRPr="00D92175" w:rsidRDefault="008D3B17" w:rsidP="008D3B17">
    <w:pPr>
      <w:pStyle w:val="a6"/>
      <w:jc w:val="right"/>
      <w:rPr>
        <w:rFonts w:ascii="ＭＳ 明朝" w:eastAsia="ＭＳ 明朝" w:hAnsi="ＭＳ 明朝"/>
        <w:sz w:val="22"/>
        <w:bdr w:val="single" w:sz="4" w:space="0" w:color="auto"/>
      </w:rPr>
    </w:pPr>
    <w:r w:rsidRPr="00D92175">
      <w:rPr>
        <w:rFonts w:ascii="ＭＳ 明朝" w:eastAsia="ＭＳ 明朝" w:hAnsi="ＭＳ 明朝" w:hint="eastAsia"/>
        <w:sz w:val="22"/>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00"/>
    <w:rsid w:val="000079EC"/>
    <w:rsid w:val="00033A40"/>
    <w:rsid w:val="00054716"/>
    <w:rsid w:val="00085BA6"/>
    <w:rsid w:val="000A53D9"/>
    <w:rsid w:val="000B2BA5"/>
    <w:rsid w:val="000B30AF"/>
    <w:rsid w:val="000E4E43"/>
    <w:rsid w:val="00100D24"/>
    <w:rsid w:val="00133C05"/>
    <w:rsid w:val="001355EA"/>
    <w:rsid w:val="001573BE"/>
    <w:rsid w:val="00157894"/>
    <w:rsid w:val="00166789"/>
    <w:rsid w:val="00190BA3"/>
    <w:rsid w:val="001B0250"/>
    <w:rsid w:val="001B7CCA"/>
    <w:rsid w:val="001C37E9"/>
    <w:rsid w:val="001D4CC6"/>
    <w:rsid w:val="00230B92"/>
    <w:rsid w:val="00240162"/>
    <w:rsid w:val="002507F2"/>
    <w:rsid w:val="00256D06"/>
    <w:rsid w:val="00260EE2"/>
    <w:rsid w:val="0028298C"/>
    <w:rsid w:val="002A5752"/>
    <w:rsid w:val="002B08A0"/>
    <w:rsid w:val="002B4355"/>
    <w:rsid w:val="002C03FF"/>
    <w:rsid w:val="002F38C1"/>
    <w:rsid w:val="00346977"/>
    <w:rsid w:val="00373A5D"/>
    <w:rsid w:val="003C6B18"/>
    <w:rsid w:val="003D1D59"/>
    <w:rsid w:val="003D3FA1"/>
    <w:rsid w:val="003F4231"/>
    <w:rsid w:val="003F735C"/>
    <w:rsid w:val="00456411"/>
    <w:rsid w:val="004651FB"/>
    <w:rsid w:val="00475045"/>
    <w:rsid w:val="004829D2"/>
    <w:rsid w:val="004C29C5"/>
    <w:rsid w:val="004C50CE"/>
    <w:rsid w:val="004D7C99"/>
    <w:rsid w:val="004F0A40"/>
    <w:rsid w:val="00521C1B"/>
    <w:rsid w:val="005D46EF"/>
    <w:rsid w:val="005E5E2A"/>
    <w:rsid w:val="00615F2E"/>
    <w:rsid w:val="006204A4"/>
    <w:rsid w:val="00624B0E"/>
    <w:rsid w:val="006265B6"/>
    <w:rsid w:val="0065449C"/>
    <w:rsid w:val="006861AF"/>
    <w:rsid w:val="006B49FC"/>
    <w:rsid w:val="006C66EE"/>
    <w:rsid w:val="006F17A0"/>
    <w:rsid w:val="007200C1"/>
    <w:rsid w:val="00734A1A"/>
    <w:rsid w:val="00743903"/>
    <w:rsid w:val="00745EA7"/>
    <w:rsid w:val="00760027"/>
    <w:rsid w:val="00760A41"/>
    <w:rsid w:val="0079137C"/>
    <w:rsid w:val="007E5976"/>
    <w:rsid w:val="007F45A3"/>
    <w:rsid w:val="00826E77"/>
    <w:rsid w:val="008544D0"/>
    <w:rsid w:val="008B229F"/>
    <w:rsid w:val="008D3B17"/>
    <w:rsid w:val="00942FF5"/>
    <w:rsid w:val="00965EBB"/>
    <w:rsid w:val="00966FF0"/>
    <w:rsid w:val="00996DD7"/>
    <w:rsid w:val="009A1700"/>
    <w:rsid w:val="009B421B"/>
    <w:rsid w:val="00A04262"/>
    <w:rsid w:val="00A2627B"/>
    <w:rsid w:val="00A76FC3"/>
    <w:rsid w:val="00A83FA7"/>
    <w:rsid w:val="00A85345"/>
    <w:rsid w:val="00AE0D66"/>
    <w:rsid w:val="00AF4134"/>
    <w:rsid w:val="00B66B5E"/>
    <w:rsid w:val="00B84544"/>
    <w:rsid w:val="00BA082D"/>
    <w:rsid w:val="00BA427F"/>
    <w:rsid w:val="00BA70E9"/>
    <w:rsid w:val="00BF229D"/>
    <w:rsid w:val="00BF6078"/>
    <w:rsid w:val="00C048A8"/>
    <w:rsid w:val="00C1016E"/>
    <w:rsid w:val="00C30C75"/>
    <w:rsid w:val="00C36235"/>
    <w:rsid w:val="00C62813"/>
    <w:rsid w:val="00C63D5B"/>
    <w:rsid w:val="00CA4C03"/>
    <w:rsid w:val="00CC0EB6"/>
    <w:rsid w:val="00D01106"/>
    <w:rsid w:val="00D15E26"/>
    <w:rsid w:val="00D32ECA"/>
    <w:rsid w:val="00D76A85"/>
    <w:rsid w:val="00D818A0"/>
    <w:rsid w:val="00D92175"/>
    <w:rsid w:val="00DA55CE"/>
    <w:rsid w:val="00DC0846"/>
    <w:rsid w:val="00E57CE9"/>
    <w:rsid w:val="00E84E14"/>
    <w:rsid w:val="00ED77E0"/>
    <w:rsid w:val="00F22677"/>
    <w:rsid w:val="00F70988"/>
    <w:rsid w:val="00FA4C1F"/>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78897"/>
  <w15:chartTrackingRefBased/>
  <w15:docId w15:val="{C534A3A7-0BD1-4110-93C1-C0A205DC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A1700"/>
    <w:pPr>
      <w:jc w:val="left"/>
    </w:pPr>
    <w:rPr>
      <w:rFonts w:ascii="游ゴシック" w:eastAsia="游ゴシック" w:hAnsi="Courier New" w:cs="Courier New"/>
      <w:sz w:val="22"/>
    </w:rPr>
  </w:style>
  <w:style w:type="character" w:customStyle="1" w:styleId="a4">
    <w:name w:val="書式なし (文字)"/>
    <w:basedOn w:val="a0"/>
    <w:link w:val="a3"/>
    <w:uiPriority w:val="99"/>
    <w:rsid w:val="009A1700"/>
    <w:rPr>
      <w:rFonts w:ascii="游ゴシック" w:eastAsia="游ゴシック" w:hAnsi="Courier New" w:cs="Courier New"/>
      <w:sz w:val="22"/>
    </w:rPr>
  </w:style>
  <w:style w:type="table" w:styleId="a5">
    <w:name w:val="Table Grid"/>
    <w:basedOn w:val="a1"/>
    <w:uiPriority w:val="39"/>
    <w:rsid w:val="009B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1D59"/>
    <w:pPr>
      <w:tabs>
        <w:tab w:val="center" w:pos="4252"/>
        <w:tab w:val="right" w:pos="8504"/>
      </w:tabs>
      <w:snapToGrid w:val="0"/>
    </w:pPr>
  </w:style>
  <w:style w:type="character" w:customStyle="1" w:styleId="a7">
    <w:name w:val="ヘッダー (文字)"/>
    <w:basedOn w:val="a0"/>
    <w:link w:val="a6"/>
    <w:uiPriority w:val="99"/>
    <w:rsid w:val="003D1D59"/>
  </w:style>
  <w:style w:type="paragraph" w:styleId="a8">
    <w:name w:val="footer"/>
    <w:basedOn w:val="a"/>
    <w:link w:val="a9"/>
    <w:uiPriority w:val="99"/>
    <w:unhideWhenUsed/>
    <w:rsid w:val="003D1D59"/>
    <w:pPr>
      <w:tabs>
        <w:tab w:val="center" w:pos="4252"/>
        <w:tab w:val="right" w:pos="8504"/>
      </w:tabs>
      <w:snapToGrid w:val="0"/>
    </w:pPr>
  </w:style>
  <w:style w:type="character" w:customStyle="1" w:styleId="a9">
    <w:name w:val="フッター (文字)"/>
    <w:basedOn w:val="a0"/>
    <w:link w:val="a8"/>
    <w:uiPriority w:val="99"/>
    <w:rsid w:val="003D1D59"/>
  </w:style>
  <w:style w:type="paragraph" w:styleId="aa">
    <w:name w:val="Balloon Text"/>
    <w:basedOn w:val="a"/>
    <w:link w:val="ab"/>
    <w:uiPriority w:val="99"/>
    <w:semiHidden/>
    <w:unhideWhenUsed/>
    <w:rsid w:val="00260E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2710-F1E9-4ED1-8FF8-83F3B7C79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弥代</dc:creator>
  <cp:keywords/>
  <dc:description/>
  <cp:lastModifiedBy>水野 智裕</cp:lastModifiedBy>
  <cp:revision>62</cp:revision>
  <cp:lastPrinted>2023-12-08T01:58:00Z</cp:lastPrinted>
  <dcterms:created xsi:type="dcterms:W3CDTF">2022-10-27T07:05:00Z</dcterms:created>
  <dcterms:modified xsi:type="dcterms:W3CDTF">2023-12-11T09:30:00Z</dcterms:modified>
</cp:coreProperties>
</file>